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12" w:rsidRPr="00AD4512" w:rsidRDefault="00AD4512" w:rsidP="00AD4512">
      <w:pPr>
        <w:spacing w:after="0"/>
        <w:jc w:val="both"/>
        <w:rPr>
          <w:rFonts w:ascii="Georgia" w:hAnsi="Georgia"/>
          <w:b/>
          <w:sz w:val="24"/>
          <w:szCs w:val="24"/>
          <w:u w:val="single"/>
        </w:rPr>
      </w:pPr>
      <w:r w:rsidRPr="00AD4512">
        <w:rPr>
          <w:rFonts w:ascii="Georgia" w:hAnsi="Georgia"/>
          <w:b/>
          <w:sz w:val="24"/>
          <w:szCs w:val="24"/>
          <w:u w:val="single"/>
        </w:rPr>
        <w:t>Рекомендации для родителей по предупреждению уходов ребенка из дома: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Говорите с ребенком!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Все, что для взрослых – полная бессмыслица, для ребенка очень важно!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Попробуйте найти время, чтобы всей семьей сходить в кафе, кинотеатр или парк.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Запишитесь вместе с сыном или дочкой в спортивный зал или бассейн.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Ни в коем случае нельзя применять меры физического воздействия!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AD4512">
        <w:rPr>
          <w:rFonts w:ascii="Georgia" w:hAnsi="Georgia"/>
          <w:sz w:val="24"/>
          <w:szCs w:val="24"/>
        </w:rPr>
        <w:t>Попрошайничество</w:t>
      </w:r>
      <w:proofErr w:type="gramEnd"/>
      <w:r w:rsidRPr="00AD4512">
        <w:rPr>
          <w:rFonts w:ascii="Georgia" w:hAnsi="Georgia"/>
          <w:sz w:val="24"/>
          <w:szCs w:val="24"/>
        </w:rPr>
        <w:t xml:space="preserve"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 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sz w:val="24"/>
          <w:szCs w:val="24"/>
        </w:rPr>
      </w:pPr>
    </w:p>
    <w:p w:rsidR="00AD4512" w:rsidRPr="00AD4512" w:rsidRDefault="00AD4512" w:rsidP="00AD451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AD4512">
        <w:rPr>
          <w:rFonts w:ascii="Georgia" w:hAnsi="Georgia"/>
          <w:sz w:val="24"/>
          <w:szCs w:val="24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AD4512" w:rsidRPr="00AD4512" w:rsidRDefault="00AD4512" w:rsidP="00AD4512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AD4512" w:rsidRPr="00AD4512" w:rsidRDefault="00AD4512" w:rsidP="00AD4512">
      <w:pPr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 w:rsidRPr="00AD4512">
        <w:rPr>
          <w:rFonts w:ascii="Georgia" w:hAnsi="Georgia"/>
          <w:b/>
          <w:color w:val="FF0000"/>
          <w:sz w:val="24"/>
          <w:szCs w:val="24"/>
        </w:rPr>
        <w:t>ПОМНИТЕ!</w:t>
      </w:r>
    </w:p>
    <w:p w:rsidR="00AD4512" w:rsidRPr="00AD4512" w:rsidRDefault="00AD4512" w:rsidP="00AD4512">
      <w:pPr>
        <w:spacing w:after="0"/>
        <w:ind w:firstLine="567"/>
        <w:jc w:val="center"/>
        <w:rPr>
          <w:rFonts w:ascii="Georgia" w:hAnsi="Georgia"/>
          <w:b/>
          <w:color w:val="FF0000"/>
          <w:sz w:val="24"/>
          <w:szCs w:val="24"/>
        </w:rPr>
      </w:pPr>
      <w:r w:rsidRPr="00AD4512">
        <w:rPr>
          <w:rFonts w:ascii="Georgia" w:hAnsi="Georgia"/>
          <w:b/>
          <w:color w:val="FF0000"/>
          <w:sz w:val="24"/>
          <w:szCs w:val="24"/>
        </w:rPr>
        <w:t>Ваш ребенок не сможет самостоятельно преодолеть трудности без вашей ЛЮБВИ и ПОНИМАНИЯ!</w:t>
      </w:r>
    </w:p>
    <w:p w:rsidR="00D3363D" w:rsidRPr="00AD4512" w:rsidRDefault="00D3363D">
      <w:pPr>
        <w:rPr>
          <w:rFonts w:ascii="Georgia" w:hAnsi="Georgia"/>
          <w:sz w:val="24"/>
          <w:szCs w:val="24"/>
        </w:rPr>
      </w:pPr>
    </w:p>
    <w:sectPr w:rsidR="00D3363D" w:rsidRPr="00AD4512" w:rsidSect="00AD4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512"/>
    <w:rsid w:val="00AD4512"/>
    <w:rsid w:val="00D3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</dc:creator>
  <cp:lastModifiedBy>Соцпед</cp:lastModifiedBy>
  <cp:revision>2</cp:revision>
  <dcterms:created xsi:type="dcterms:W3CDTF">2018-01-12T10:13:00Z</dcterms:created>
  <dcterms:modified xsi:type="dcterms:W3CDTF">2018-01-12T10:18:00Z</dcterms:modified>
</cp:coreProperties>
</file>