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8C" w:rsidRPr="00024A8C" w:rsidRDefault="00024A8C" w:rsidP="00024A8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Утверждено приказом директора</w:t>
      </w:r>
    </w:p>
    <w:p w:rsidR="00024A8C" w:rsidRPr="00024A8C" w:rsidRDefault="00FF6CF5" w:rsidP="00024A8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14.01.2015   № 7</w:t>
      </w:r>
      <w:r w:rsidR="00024A8C" w:rsidRPr="00024A8C">
        <w:rPr>
          <w:rFonts w:ascii="Times New Roman" w:hAnsi="Times New Roman" w:cs="Times New Roman"/>
          <w:sz w:val="24"/>
          <w:szCs w:val="24"/>
        </w:rPr>
        <w:t xml:space="preserve"> ОД</w:t>
      </w:r>
    </w:p>
    <w:p w:rsidR="00024A8C" w:rsidRPr="00024A8C" w:rsidRDefault="00024A8C" w:rsidP="00024A8C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24A8C" w:rsidRPr="00024A8C" w:rsidRDefault="00024A8C" w:rsidP="00024A8C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24A8C" w:rsidRPr="00024A8C" w:rsidRDefault="00024A8C" w:rsidP="00024A8C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4A8C">
        <w:rPr>
          <w:rFonts w:ascii="Times New Roman" w:hAnsi="Times New Roman" w:cs="Times New Roman"/>
          <w:b/>
          <w:bCs/>
          <w:iCs/>
          <w:sz w:val="24"/>
          <w:szCs w:val="24"/>
        </w:rPr>
        <w:t>ПОЛОЖЕНИЕ</w:t>
      </w:r>
    </w:p>
    <w:p w:rsidR="00024A8C" w:rsidRPr="00024A8C" w:rsidRDefault="00024A8C" w:rsidP="00024A8C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Попечительском совете </w:t>
      </w:r>
      <w:r w:rsidRPr="00024A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МБОУ </w:t>
      </w:r>
      <w:proofErr w:type="gramStart"/>
      <w:r w:rsidRPr="00024A8C">
        <w:rPr>
          <w:rFonts w:ascii="Times New Roman" w:hAnsi="Times New Roman" w:cs="Times New Roman"/>
          <w:b/>
          <w:bCs/>
          <w:iCs/>
          <w:sz w:val="24"/>
          <w:szCs w:val="24"/>
        </w:rPr>
        <w:t>Куйбышевской</w:t>
      </w:r>
      <w:proofErr w:type="gramEnd"/>
      <w:r w:rsidRPr="00024A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СОШ</w:t>
      </w:r>
      <w:r w:rsidR="00FF6C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им. А.А.Гречко</w:t>
      </w:r>
    </w:p>
    <w:p w:rsidR="00024A8C" w:rsidRPr="00024A8C" w:rsidRDefault="00024A8C" w:rsidP="00024A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1.1 Попечительский совет МБОУ  Куйбышевской СОШ в соответствии  с Федеральным законом об образовании в Российской Федерации №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A8C">
        <w:rPr>
          <w:rFonts w:ascii="Times New Roman" w:hAnsi="Times New Roman" w:cs="Times New Roman"/>
          <w:sz w:val="24"/>
          <w:szCs w:val="24"/>
        </w:rPr>
        <w:t>является формой общественного управления школой.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 xml:space="preserve">1.2. Попечительский совет действует на основании Устава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24A8C">
        <w:rPr>
          <w:rFonts w:ascii="Times New Roman" w:hAnsi="Times New Roman" w:cs="Times New Roman"/>
          <w:sz w:val="24"/>
          <w:szCs w:val="24"/>
        </w:rPr>
        <w:t>и данного Положения без статуса юридического лица.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1.3. Цель Попечительского совета – содействовать развитию образовательного учреждения, укреплять его связи с другими организациями, действующими на территории села, привлекать и активно использовать материальные и финансовые средства.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1.4. Попечительский совет привлекает внебюджетные средства за счёт добровольных пожертвований, благотворительных и спонсорских взносов предприятий и частных лиц и иных предусмотренных законом источников на счёт образовательного учреждения.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1.5. Все имущество, полученное от благотворительных и спонсорских взносов и приобретенное за счет средств, внесенных ими, является собственностью учреждения и учитывается в балансе на отдельном счете в установленном порядке.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1.6. Благотворительная деятельность осуществляется на основе договорных отношений, которые регулируются ГК РФ (дарение и пожертвования ст. 572, 582 ГК РФ).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1.7. Представитель Попечительского совета может участвовать в работе педагогического совета с решающим голосом.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b/>
          <w:bCs/>
          <w:sz w:val="24"/>
          <w:szCs w:val="24"/>
        </w:rPr>
        <w:t>2. СОСТАВ ПОПЕЧИТЕЛЬСКОГО СОВЕТА.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2.1. В Состав Попечительского совета входят:</w:t>
      </w:r>
    </w:p>
    <w:p w:rsidR="00024A8C" w:rsidRPr="00024A8C" w:rsidRDefault="00024A8C" w:rsidP="00024A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FF6CF5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024A8C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024A8C" w:rsidRPr="00024A8C" w:rsidRDefault="00024A8C" w:rsidP="00024A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организаций;</w:t>
      </w:r>
    </w:p>
    <w:p w:rsidR="00024A8C" w:rsidRPr="00024A8C" w:rsidRDefault="00024A8C" w:rsidP="00024A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представители родительской общественности и педагогического совета.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2.2. Персональный состав Попечительского совета формируется администрацией образовательного учреждения с учётом рекомендации общего собрания образовательного учреждения.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2.3. Председатель Попечительского совета избирается на заседании Попечительского совета образовательного учреждения. Срок полномочий председателя ограничивается сроком его управления в Попечительском совете.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2.4. Структурными подразделениями ПС являются сектора:</w:t>
      </w:r>
    </w:p>
    <w:p w:rsidR="00024A8C" w:rsidRPr="00024A8C" w:rsidRDefault="00024A8C" w:rsidP="00024A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производственный;</w:t>
      </w:r>
    </w:p>
    <w:p w:rsidR="00024A8C" w:rsidRPr="00024A8C" w:rsidRDefault="00024A8C" w:rsidP="00024A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культурно-массовый;</w:t>
      </w:r>
    </w:p>
    <w:p w:rsidR="00024A8C" w:rsidRPr="00024A8C" w:rsidRDefault="00024A8C" w:rsidP="00024A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спортивный;</w:t>
      </w:r>
    </w:p>
    <w:p w:rsidR="00024A8C" w:rsidRPr="00024A8C" w:rsidRDefault="00024A8C" w:rsidP="00024A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хозяйственный.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2.5 Распределение поручений между членами Попечительского совета определяется на заседании совета, секторов.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2.6. Директор входит в состав Попечительского совета и имеет право принимать участие в его заседаниях с правом совещательного голоса.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lastRenderedPageBreak/>
        <w:t>2.7. Осуществление своих функций членами Попечительского совета проводится на безвозмездной основе.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b/>
          <w:bCs/>
          <w:sz w:val="24"/>
          <w:szCs w:val="24"/>
        </w:rPr>
        <w:t>3. ЗАДАЧИ ПОПЕЧИТЕЛЬСКОГО СОВЕТА.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 xml:space="preserve">3.1. Рассматривает с администрацией </w:t>
      </w:r>
      <w:r w:rsidR="00FF6CF5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024A8C">
        <w:rPr>
          <w:rFonts w:ascii="Times New Roman" w:hAnsi="Times New Roman" w:cs="Times New Roman"/>
          <w:sz w:val="24"/>
          <w:szCs w:val="24"/>
        </w:rPr>
        <w:t xml:space="preserve"> содержание дополнительных образовательных программ и их бюджет.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3.2. Содействует привлечению финансовых и иных ресурсов для обеспечения функционирования и развития образовательного учреждения.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3.3. Принимает меры по укреплению связей с предприятиями и организациями села.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3.4. Совершенствует материально-техническую базу образовательного учреждения, содействует благоустройству его помещений и территории.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3.5. Оказывает помощь малоимущим учащимся и одарённым детям.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3.6. Привлекает средства для поощрения лучших педагогов, на оплату курсов повышения квалификации, семинаров, научных конференций, на оказание научно-методической помощи образовательному учреждению.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3.7. Финансирует инновационные проекты педагогических работников.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3.8. Попечительский совет содействует педагогическому коллективу в организации массовой, спортивно-оздоровительной работы с учащимися.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ПОПЕЧИТЕЛЬСКОГО СОВЕТА.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4.1. Попечительский совет проводит заседания не менее четырёх раз в год.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 xml:space="preserve">4.2. По итогам рассматриваемых вопросов Попечительский совет принимает решения, которые доводятся до сведения администрации </w:t>
      </w:r>
      <w:r w:rsidR="0029704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24A8C">
        <w:rPr>
          <w:rFonts w:ascii="Times New Roman" w:hAnsi="Times New Roman" w:cs="Times New Roman"/>
          <w:sz w:val="24"/>
          <w:szCs w:val="24"/>
        </w:rPr>
        <w:t>и Педагогического совета.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4.3. Раз в полугодие рассматриваются отчёты директора об использовании финансовых средств, предоставляемых Попечительским советом для развития материально-технической базы.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4.4. Несёт ответственность за целевое и эффективное использование внебюджетных средств в интересах развития образовательного учреждения.</w:t>
      </w:r>
    </w:p>
    <w:p w:rsidR="0029704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 xml:space="preserve">4.5. Осуществляет </w:t>
      </w:r>
      <w:proofErr w:type="gramStart"/>
      <w:r w:rsidRPr="00024A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4A8C">
        <w:rPr>
          <w:rFonts w:ascii="Times New Roman" w:hAnsi="Times New Roman" w:cs="Times New Roman"/>
          <w:sz w:val="24"/>
          <w:szCs w:val="24"/>
        </w:rPr>
        <w:t xml:space="preserve"> расходованием внебюджетных средств</w:t>
      </w:r>
      <w:r w:rsidR="0029704C">
        <w:rPr>
          <w:rFonts w:ascii="Times New Roman" w:hAnsi="Times New Roman" w:cs="Times New Roman"/>
          <w:sz w:val="24"/>
          <w:szCs w:val="24"/>
        </w:rPr>
        <w:t>.</w:t>
      </w:r>
      <w:r w:rsidRPr="00024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4.6. Все решения Попечительского совета принимаются большинством голосов.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 xml:space="preserve">4.7. Попечительский совет периодически </w:t>
      </w:r>
      <w:proofErr w:type="gramStart"/>
      <w:r w:rsidRPr="00024A8C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024A8C">
        <w:rPr>
          <w:rFonts w:ascii="Times New Roman" w:hAnsi="Times New Roman" w:cs="Times New Roman"/>
          <w:sz w:val="24"/>
          <w:szCs w:val="24"/>
        </w:rPr>
        <w:t xml:space="preserve"> своей деятельности на совете школы.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b/>
          <w:bCs/>
          <w:sz w:val="24"/>
          <w:szCs w:val="24"/>
        </w:rPr>
        <w:t>5. ДЕЛОПРОИЗВОДСТВО ПОПЕЧИТЕЛЬСКОГО СОВЕТА.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5.1. На заседании Попечительского совета ведётся протокол, подписываемый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председателем и секретарём.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5.2. Функции секретаря возлагаются на одного из членов Попечительского совета.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5.3. Документация хранится у председателя Попечительского совета 1 год.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A8C">
        <w:rPr>
          <w:rFonts w:ascii="Times New Roman" w:hAnsi="Times New Roman" w:cs="Times New Roman"/>
          <w:sz w:val="24"/>
          <w:szCs w:val="24"/>
        </w:rPr>
        <w:t>Срок действия Положения: до изменения типа (или вида) образовательного учреждения</w:t>
      </w: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A8C" w:rsidRPr="00024A8C" w:rsidRDefault="00024A8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F8A" w:rsidRPr="00024A8C" w:rsidRDefault="00BE6F8A" w:rsidP="00024A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6F8A" w:rsidRPr="00024A8C" w:rsidSect="005F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1381"/>
    <w:multiLevelType w:val="multilevel"/>
    <w:tmpl w:val="D0D4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727BC"/>
    <w:multiLevelType w:val="multilevel"/>
    <w:tmpl w:val="3AE0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A8C"/>
    <w:rsid w:val="00024A8C"/>
    <w:rsid w:val="0029704C"/>
    <w:rsid w:val="005F38FB"/>
    <w:rsid w:val="00603719"/>
    <w:rsid w:val="00A26320"/>
    <w:rsid w:val="00BE6F8A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Аминистрация</cp:lastModifiedBy>
  <cp:revision>6</cp:revision>
  <cp:lastPrinted>2014-09-25T06:20:00Z</cp:lastPrinted>
  <dcterms:created xsi:type="dcterms:W3CDTF">2014-09-25T06:19:00Z</dcterms:created>
  <dcterms:modified xsi:type="dcterms:W3CDTF">2015-02-03T11:41:00Z</dcterms:modified>
</cp:coreProperties>
</file>