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D47" w:rsidRDefault="00081D47" w:rsidP="00137287">
      <w:pPr>
        <w:spacing w:after="0" w:line="240" w:lineRule="auto"/>
        <w:contextualSpacing/>
        <w:jc w:val="center"/>
        <w:rPr>
          <w:b/>
          <w:color w:val="C00000"/>
          <w:sz w:val="32"/>
          <w:szCs w:val="32"/>
        </w:rPr>
      </w:pPr>
      <w:r w:rsidRPr="009900EF">
        <w:rPr>
          <w:b/>
        </w:rPr>
        <w:t xml:space="preserve">В рамках празднования </w:t>
      </w:r>
      <w:r w:rsidRPr="009900EF">
        <w:rPr>
          <w:b/>
          <w:i/>
          <w:color w:val="002060"/>
          <w:sz w:val="28"/>
          <w:szCs w:val="28"/>
        </w:rPr>
        <w:t xml:space="preserve">Года литературы и в честь 70-летия Великой Победы </w:t>
      </w:r>
      <w:r w:rsidRPr="009900EF">
        <w:rPr>
          <w:b/>
        </w:rPr>
        <w:t xml:space="preserve">в 9 «Б» классе Куйбышевской СОШ прошёл урок </w:t>
      </w:r>
      <w:r w:rsidRPr="009900EF">
        <w:rPr>
          <w:b/>
          <w:color w:val="C00000"/>
          <w:sz w:val="32"/>
          <w:szCs w:val="32"/>
        </w:rPr>
        <w:t>«Поэзия войн</w:t>
      </w:r>
      <w:r w:rsidR="0027612B" w:rsidRPr="009900EF">
        <w:rPr>
          <w:b/>
          <w:color w:val="C00000"/>
          <w:sz w:val="32"/>
          <w:szCs w:val="32"/>
        </w:rPr>
        <w:t>ы»</w:t>
      </w:r>
    </w:p>
    <w:p w:rsidR="00137287" w:rsidRDefault="00137287" w:rsidP="00137287">
      <w:pPr>
        <w:spacing w:after="0" w:line="240" w:lineRule="auto"/>
        <w:contextualSpacing/>
        <w:jc w:val="center"/>
        <w:rPr>
          <w:sz w:val="24"/>
          <w:szCs w:val="24"/>
        </w:rPr>
      </w:pPr>
      <w:r w:rsidRPr="00137287">
        <w:rPr>
          <w:sz w:val="24"/>
          <w:szCs w:val="24"/>
        </w:rPr>
        <w:t>(Учитель – Т.Н. Горина)</w:t>
      </w:r>
    </w:p>
    <w:p w:rsidR="003A68EF" w:rsidRPr="00137287" w:rsidRDefault="003A68EF" w:rsidP="00137287">
      <w:pPr>
        <w:spacing w:after="0" w:line="240" w:lineRule="auto"/>
        <w:contextualSpacing/>
        <w:jc w:val="center"/>
        <w:rPr>
          <w:sz w:val="24"/>
          <w:szCs w:val="24"/>
        </w:rPr>
      </w:pPr>
    </w:p>
    <w:p w:rsidR="0027612B" w:rsidRDefault="0027612B" w:rsidP="0027612B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4231005</wp:posOffset>
            </wp:positionH>
            <wp:positionV relativeFrom="paragraph">
              <wp:posOffset>151130</wp:posOffset>
            </wp:positionV>
            <wp:extent cx="1898015" cy="1115060"/>
            <wp:effectExtent l="0" t="190500" r="26035" b="180340"/>
            <wp:wrapNone/>
            <wp:docPr id="6" name="Рисунок 2" descr="4 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4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115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t xml:space="preserve">   </w:t>
      </w:r>
      <w:r w:rsidR="00081D47">
        <w:t xml:space="preserve">    Торжественный тон урока был задан</w:t>
      </w:r>
    </w:p>
    <w:p w:rsidR="0027612B" w:rsidRPr="00FE17EF" w:rsidRDefault="00081D47" w:rsidP="0027612B">
      <w:pPr>
        <w:spacing w:after="0" w:line="240" w:lineRule="auto"/>
        <w:jc w:val="both"/>
        <w:rPr>
          <w:color w:val="FF0000"/>
        </w:rPr>
      </w:pPr>
      <w:r>
        <w:t xml:space="preserve">песней </w:t>
      </w:r>
      <w:r w:rsidRPr="00FE17EF">
        <w:rPr>
          <w:color w:val="002060"/>
        </w:rPr>
        <w:t>Лебедева –</w:t>
      </w:r>
      <w:r w:rsidR="00FE17EF" w:rsidRPr="00FE17EF">
        <w:rPr>
          <w:color w:val="002060"/>
        </w:rPr>
        <w:t xml:space="preserve"> </w:t>
      </w:r>
      <w:r w:rsidRPr="00FE17EF">
        <w:rPr>
          <w:color w:val="002060"/>
        </w:rPr>
        <w:t>Кумача</w:t>
      </w:r>
      <w:r>
        <w:t xml:space="preserve">  </w:t>
      </w:r>
      <w:r w:rsidRPr="00FE17EF">
        <w:rPr>
          <w:color w:val="FF0000"/>
        </w:rPr>
        <w:t>«Священная война»  и</w:t>
      </w:r>
    </w:p>
    <w:p w:rsidR="0027612B" w:rsidRPr="00FE17EF" w:rsidRDefault="00081D47" w:rsidP="0027612B">
      <w:pPr>
        <w:spacing w:after="0" w:line="240" w:lineRule="auto"/>
        <w:jc w:val="both"/>
        <w:rPr>
          <w:noProof/>
          <w:color w:val="FF0000"/>
          <w:lang w:eastAsia="ru-RU"/>
        </w:rPr>
      </w:pPr>
      <w:proofErr w:type="gramStart"/>
      <w:r>
        <w:t>высветившемся на экране плакато</w:t>
      </w:r>
      <w:r w:rsidR="0027612B">
        <w:t xml:space="preserve">м </w:t>
      </w:r>
      <w:r w:rsidR="0027612B" w:rsidRPr="00FE17EF">
        <w:rPr>
          <w:color w:val="FF0000"/>
        </w:rPr>
        <w:t>«Родина-мать зовёт!»</w:t>
      </w:r>
      <w:r w:rsidR="0027612B" w:rsidRPr="00FE17EF">
        <w:rPr>
          <w:noProof/>
          <w:color w:val="FF0000"/>
          <w:lang w:eastAsia="ru-RU"/>
        </w:rPr>
        <w:t xml:space="preserve"> </w:t>
      </w:r>
      <w:proofErr w:type="gramEnd"/>
    </w:p>
    <w:p w:rsidR="0027612B" w:rsidRPr="00FE17EF" w:rsidRDefault="0027612B" w:rsidP="0027612B">
      <w:pPr>
        <w:spacing w:after="0" w:line="240" w:lineRule="auto"/>
        <w:jc w:val="both"/>
        <w:rPr>
          <w:color w:val="FF0000"/>
        </w:rPr>
      </w:pPr>
    </w:p>
    <w:p w:rsidR="0027612B" w:rsidRPr="00081D47" w:rsidRDefault="0027612B" w:rsidP="0027612B">
      <w:pPr>
        <w:spacing w:after="0" w:line="240" w:lineRule="auto"/>
      </w:pPr>
      <w:r w:rsidRPr="00081D47">
        <w:rPr>
          <w:b/>
          <w:bCs/>
        </w:rPr>
        <w:t>Грянул год, пришёл черед,</w:t>
      </w:r>
      <w:r w:rsidRPr="0027612B">
        <w:rPr>
          <w:rFonts w:ascii="Corbel" w:eastAsia="+mn-ea" w:hAnsi="Corbel" w:cs="+mn-cs"/>
          <w:b/>
          <w:bCs/>
          <w:noProof/>
          <w:color w:val="FFFFFF"/>
          <w:kern w:val="24"/>
          <w:sz w:val="52"/>
          <w:szCs w:val="52"/>
          <w:lang w:eastAsia="ru-RU"/>
        </w:rPr>
        <w:t xml:space="preserve"> </w:t>
      </w:r>
      <w:r>
        <w:rPr>
          <w:rFonts w:ascii="Corbel" w:eastAsia="+mn-ea" w:hAnsi="Corbel" w:cs="+mn-cs"/>
          <w:b/>
          <w:bCs/>
          <w:noProof/>
          <w:color w:val="FFFFFF"/>
          <w:kern w:val="24"/>
          <w:sz w:val="52"/>
          <w:szCs w:val="52"/>
          <w:lang w:eastAsia="ru-RU"/>
        </w:rPr>
        <w:t xml:space="preserve">                            </w:t>
      </w:r>
    </w:p>
    <w:p w:rsidR="0027612B" w:rsidRPr="00081D47" w:rsidRDefault="0027612B" w:rsidP="0027612B">
      <w:pPr>
        <w:spacing w:after="0" w:line="240" w:lineRule="auto"/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88265</wp:posOffset>
            </wp:positionV>
            <wp:extent cx="1343025" cy="1100455"/>
            <wp:effectExtent l="171450" t="133350" r="371475" b="309245"/>
            <wp:wrapNone/>
            <wp:docPr id="5" name="Рисунок 1" descr="родина-мат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родина-мать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81D47">
        <w:rPr>
          <w:b/>
          <w:bCs/>
        </w:rPr>
        <w:t>Нынче мы в ответе</w:t>
      </w:r>
    </w:p>
    <w:p w:rsidR="0027612B" w:rsidRPr="00081D47" w:rsidRDefault="0027612B" w:rsidP="0027612B">
      <w:pPr>
        <w:spacing w:after="0" w:line="240" w:lineRule="auto"/>
      </w:pPr>
      <w:r w:rsidRPr="00081D47">
        <w:rPr>
          <w:b/>
          <w:bCs/>
        </w:rPr>
        <w:t>За Россию, за народ</w:t>
      </w:r>
    </w:p>
    <w:p w:rsidR="0027612B" w:rsidRPr="00081D47" w:rsidRDefault="0027612B" w:rsidP="0027612B">
      <w:pPr>
        <w:spacing w:after="0" w:line="240" w:lineRule="auto"/>
      </w:pPr>
      <w:r w:rsidRPr="00081D47">
        <w:rPr>
          <w:b/>
          <w:bCs/>
        </w:rPr>
        <w:t>И за всё на свете.</w:t>
      </w:r>
    </w:p>
    <w:p w:rsidR="0027612B" w:rsidRPr="00081D47" w:rsidRDefault="0027612B" w:rsidP="0027612B">
      <w:pPr>
        <w:spacing w:after="0" w:line="240" w:lineRule="auto"/>
      </w:pPr>
      <w:r w:rsidRPr="00081D47">
        <w:rPr>
          <w:b/>
          <w:bCs/>
        </w:rPr>
        <w:t xml:space="preserve">                                               А.Твардовский</w:t>
      </w:r>
    </w:p>
    <w:p w:rsidR="0027612B" w:rsidRDefault="0027612B" w:rsidP="00081D47">
      <w:pPr>
        <w:rPr>
          <w:rFonts w:ascii="Corbel" w:eastAsia="+mn-ea" w:hAnsi="Corbel" w:cs="+mn-cs"/>
          <w:b/>
          <w:bCs/>
          <w:color w:val="FFFFFF"/>
          <w:kern w:val="24"/>
          <w:sz w:val="52"/>
          <w:szCs w:val="52"/>
          <w:lang w:eastAsia="ru-RU"/>
        </w:rPr>
      </w:pPr>
    </w:p>
    <w:p w:rsidR="00000000" w:rsidRPr="0027612B" w:rsidRDefault="005B6587" w:rsidP="0027612B">
      <w:pPr>
        <w:numPr>
          <w:ilvl w:val="0"/>
          <w:numId w:val="1"/>
        </w:numPr>
        <w:spacing w:after="0" w:line="240" w:lineRule="auto"/>
        <w:ind w:left="714" w:hanging="357"/>
      </w:pPr>
      <w:r w:rsidRPr="00FE17EF">
        <w:rPr>
          <w:color w:val="FF0000"/>
        </w:rPr>
        <w:t>1215</w:t>
      </w:r>
      <w:r w:rsidRPr="0027612B">
        <w:t xml:space="preserve"> писателей ушли воевать с врагом.</w:t>
      </w:r>
    </w:p>
    <w:p w:rsidR="0027612B" w:rsidRDefault="005B6587" w:rsidP="0027612B">
      <w:pPr>
        <w:numPr>
          <w:ilvl w:val="0"/>
          <w:numId w:val="1"/>
        </w:numPr>
        <w:spacing w:after="0" w:line="240" w:lineRule="auto"/>
        <w:ind w:left="714" w:hanging="357"/>
      </w:pPr>
      <w:r w:rsidRPr="0027612B">
        <w:t xml:space="preserve">Более </w:t>
      </w:r>
      <w:r w:rsidRPr="00FE17EF">
        <w:rPr>
          <w:color w:val="FF0000"/>
        </w:rPr>
        <w:t>400</w:t>
      </w:r>
      <w:r w:rsidRPr="0027612B">
        <w:t xml:space="preserve"> из них отдали </w:t>
      </w:r>
      <w:r w:rsidRPr="0027612B">
        <w:t>свою жизнь за освобождение Родины.</w:t>
      </w:r>
    </w:p>
    <w:p w:rsidR="0027612B" w:rsidRDefault="0027612B" w:rsidP="0027612B">
      <w:pPr>
        <w:spacing w:after="0" w:line="240" w:lineRule="auto"/>
        <w:ind w:left="714"/>
      </w:pPr>
    </w:p>
    <w:p w:rsidR="0027612B" w:rsidRPr="00FE17EF" w:rsidRDefault="008E2EC0" w:rsidP="0027612B">
      <w:pPr>
        <w:spacing w:after="0" w:line="240" w:lineRule="auto"/>
        <w:ind w:left="714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139065</wp:posOffset>
            </wp:positionV>
            <wp:extent cx="2358390" cy="1679575"/>
            <wp:effectExtent l="0" t="209550" r="3810" b="244475"/>
            <wp:wrapSquare wrapText="bothSides"/>
            <wp:docPr id="8" name="Рисунок 3" descr="4 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" name="Picture 12" descr="4 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679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7612B" w:rsidRPr="00FE17EF">
        <w:rPr>
          <w:b/>
          <w:color w:val="002060"/>
          <w:sz w:val="28"/>
          <w:szCs w:val="28"/>
        </w:rPr>
        <w:t>Поэты военной поры:</w:t>
      </w:r>
    </w:p>
    <w:p w:rsidR="0027612B" w:rsidRPr="0027612B" w:rsidRDefault="0027612B" w:rsidP="0027612B">
      <w:pPr>
        <w:spacing w:after="0" w:line="240" w:lineRule="auto"/>
      </w:pPr>
      <w:r w:rsidRPr="0027612B">
        <w:t>Н.Тихонов</w:t>
      </w:r>
    </w:p>
    <w:p w:rsidR="0027612B" w:rsidRPr="0027612B" w:rsidRDefault="0027612B" w:rsidP="0027612B">
      <w:pPr>
        <w:spacing w:after="0" w:line="240" w:lineRule="auto"/>
      </w:pPr>
      <w:r w:rsidRPr="0027612B">
        <w:t>А.Сурков</w:t>
      </w:r>
    </w:p>
    <w:p w:rsidR="0027612B" w:rsidRPr="0027612B" w:rsidRDefault="0027612B" w:rsidP="0027612B">
      <w:pPr>
        <w:spacing w:after="0" w:line="240" w:lineRule="auto"/>
      </w:pPr>
      <w:r w:rsidRPr="0027612B">
        <w:t>М.Исаковский</w:t>
      </w:r>
    </w:p>
    <w:p w:rsidR="0027612B" w:rsidRPr="0027612B" w:rsidRDefault="0027612B" w:rsidP="0027612B">
      <w:pPr>
        <w:spacing w:after="0" w:line="240" w:lineRule="auto"/>
      </w:pPr>
      <w:r w:rsidRPr="0027612B">
        <w:t>А.Твардовский</w:t>
      </w:r>
    </w:p>
    <w:p w:rsidR="0027612B" w:rsidRPr="0027612B" w:rsidRDefault="0027612B" w:rsidP="0027612B">
      <w:pPr>
        <w:spacing w:after="0" w:line="240" w:lineRule="auto"/>
      </w:pPr>
      <w:r w:rsidRPr="0027612B">
        <w:t>А.Прокофьев</w:t>
      </w:r>
      <w:r w:rsidRPr="0027612B">
        <w:rPr>
          <w:noProof/>
          <w:lang w:eastAsia="ru-RU"/>
        </w:rPr>
        <w:t xml:space="preserve"> </w:t>
      </w:r>
    </w:p>
    <w:p w:rsidR="0027612B" w:rsidRPr="0027612B" w:rsidRDefault="0027612B" w:rsidP="0027612B">
      <w:pPr>
        <w:spacing w:after="0" w:line="240" w:lineRule="auto"/>
      </w:pPr>
      <w:r w:rsidRPr="0027612B">
        <w:t>С.Щипачев</w:t>
      </w:r>
    </w:p>
    <w:p w:rsidR="0027612B" w:rsidRPr="0027612B" w:rsidRDefault="0027612B" w:rsidP="0027612B">
      <w:pPr>
        <w:spacing w:after="0" w:line="240" w:lineRule="auto"/>
      </w:pPr>
      <w:r w:rsidRPr="0027612B">
        <w:t xml:space="preserve">К.Симонов </w:t>
      </w:r>
    </w:p>
    <w:p w:rsidR="0027612B" w:rsidRDefault="0027612B" w:rsidP="0027612B">
      <w:pPr>
        <w:spacing w:after="0" w:line="240" w:lineRule="auto"/>
      </w:pPr>
      <w:r w:rsidRPr="0027612B">
        <w:t xml:space="preserve">               и другие </w:t>
      </w:r>
    </w:p>
    <w:p w:rsidR="009900EF" w:rsidRPr="0027612B" w:rsidRDefault="009900EF" w:rsidP="0027612B">
      <w:pPr>
        <w:spacing w:after="0" w:line="240" w:lineRule="auto"/>
      </w:pPr>
    </w:p>
    <w:p w:rsidR="00FE17EF" w:rsidRPr="00FE17EF" w:rsidRDefault="00FE17EF" w:rsidP="00FE17EF">
      <w:pPr>
        <w:rPr>
          <w:b/>
          <w:bCs/>
          <w:color w:val="FF0000"/>
        </w:rPr>
      </w:pPr>
      <w:r w:rsidRPr="00FE17EF">
        <w:rPr>
          <w:b/>
          <w:bCs/>
          <w:color w:val="FF0000"/>
        </w:rPr>
        <w:t>«ИМЕНА НА ПОВЕРКЕ» -</w:t>
      </w:r>
    </w:p>
    <w:p w:rsidR="00000000" w:rsidRPr="00FE17EF" w:rsidRDefault="005B6587" w:rsidP="00FE17EF">
      <w:pPr>
        <w:numPr>
          <w:ilvl w:val="0"/>
          <w:numId w:val="2"/>
        </w:numPr>
        <w:spacing w:after="120" w:line="240" w:lineRule="auto"/>
        <w:rPr>
          <w:sz w:val="24"/>
          <w:szCs w:val="24"/>
          <w:vertAlign w:val="superscript"/>
        </w:rPr>
      </w:pPr>
      <w:r w:rsidRPr="00FE17EF">
        <w:rPr>
          <w:b/>
          <w:bCs/>
          <w:sz w:val="24"/>
          <w:szCs w:val="24"/>
          <w:vertAlign w:val="superscript"/>
        </w:rPr>
        <w:t>ТАК НАЗЫВАЕТСЯ СБОРНИК, В КОТОРОМ СОБРАНЫ</w:t>
      </w:r>
      <w:r w:rsidRPr="00FE17EF">
        <w:rPr>
          <w:b/>
          <w:bCs/>
          <w:sz w:val="24"/>
          <w:szCs w:val="24"/>
          <w:vertAlign w:val="superscript"/>
        </w:rPr>
        <w:t xml:space="preserve"> </w:t>
      </w:r>
      <w:r w:rsidRPr="00FE17EF">
        <w:rPr>
          <w:b/>
          <w:bCs/>
          <w:sz w:val="24"/>
          <w:szCs w:val="24"/>
          <w:vertAlign w:val="superscript"/>
        </w:rPr>
        <w:t xml:space="preserve">СТИХИ 24 </w:t>
      </w:r>
      <w:proofErr w:type="gramStart"/>
      <w:r w:rsidRPr="00FE17EF">
        <w:rPr>
          <w:b/>
          <w:bCs/>
          <w:sz w:val="24"/>
          <w:szCs w:val="24"/>
          <w:vertAlign w:val="superscript"/>
        </w:rPr>
        <w:t xml:space="preserve">МОЛОДЫХ ПОЭТОВ, УШЕДШИХ НА ВОЙНУ И НЕ </w:t>
      </w:r>
      <w:r w:rsidRPr="00FE17EF">
        <w:rPr>
          <w:b/>
          <w:bCs/>
          <w:sz w:val="24"/>
          <w:szCs w:val="24"/>
          <w:vertAlign w:val="superscript"/>
        </w:rPr>
        <w:t>ВЕРНУВШИХСЯ… ОДНИ УПАЛИ</w:t>
      </w:r>
      <w:proofErr w:type="gramEnd"/>
      <w:r w:rsidRPr="00FE17EF">
        <w:rPr>
          <w:b/>
          <w:bCs/>
          <w:sz w:val="24"/>
          <w:szCs w:val="24"/>
          <w:vertAlign w:val="superscript"/>
        </w:rPr>
        <w:t xml:space="preserve"> В СНЕГ ИЛИ ВЫЖЖЕННУЮ ПОЛЫНЬ, НЕ ВЫПУСКАЯ ИЗ РУК АВТОМАТА, ДРУГИЕ СГОРЕЛИ В САМОЛЁТЕ, УМЕРЛИ В ФАШИСТСКИХ ЗАСТЕНКАХ. КОГО-ТО РАССТРЕЛЯЛИ ВО ВРЕМЯ ОККУПАЦИИ, КТО-ТО УМЕР ОТ РАН ПОСЛЕ ВОЙНЫ</w:t>
      </w:r>
    </w:p>
    <w:p w:rsidR="00000000" w:rsidRPr="009900EF" w:rsidRDefault="005B6587" w:rsidP="00FE17EF">
      <w:pPr>
        <w:numPr>
          <w:ilvl w:val="0"/>
          <w:numId w:val="2"/>
        </w:numPr>
        <w:spacing w:after="0" w:line="240" w:lineRule="auto"/>
        <w:rPr>
          <w:b/>
          <w:color w:val="632423" w:themeColor="accent2" w:themeShade="80"/>
          <w:sz w:val="24"/>
          <w:szCs w:val="24"/>
          <w:vertAlign w:val="superscript"/>
        </w:rPr>
      </w:pPr>
      <w:r w:rsidRPr="009900EF">
        <w:rPr>
          <w:b/>
          <w:bCs/>
          <w:color w:val="632423" w:themeColor="accent2" w:themeShade="80"/>
          <w:sz w:val="24"/>
          <w:szCs w:val="24"/>
          <w:vertAlign w:val="superscript"/>
        </w:rPr>
        <w:t>«НАС   НЕ НАДО   ЖАЛЕТЬ,  ВЕДЬ  И  МЫ  НИКОГ</w:t>
      </w:r>
      <w:r w:rsidRPr="009900EF">
        <w:rPr>
          <w:b/>
          <w:bCs/>
          <w:color w:val="632423" w:themeColor="accent2" w:themeShade="80"/>
          <w:sz w:val="24"/>
          <w:szCs w:val="24"/>
          <w:vertAlign w:val="superscript"/>
        </w:rPr>
        <w:t>О  Б  НЕ ЖАЛЕЛИ…</w:t>
      </w:r>
    </w:p>
    <w:p w:rsidR="00FE17EF" w:rsidRPr="009900EF" w:rsidRDefault="00FE17EF" w:rsidP="00FE17EF">
      <w:pPr>
        <w:spacing w:after="0" w:line="240" w:lineRule="auto"/>
        <w:rPr>
          <w:b/>
          <w:color w:val="632423" w:themeColor="accent2" w:themeShade="80"/>
          <w:sz w:val="24"/>
          <w:szCs w:val="24"/>
          <w:vertAlign w:val="superscript"/>
        </w:rPr>
      </w:pPr>
      <w:r w:rsidRPr="009900EF">
        <w:rPr>
          <w:b/>
          <w:bCs/>
          <w:color w:val="632423" w:themeColor="accent2" w:themeShade="80"/>
          <w:sz w:val="24"/>
          <w:szCs w:val="24"/>
          <w:vertAlign w:val="superscript"/>
        </w:rPr>
        <w:t xml:space="preserve">                    ЭТО  НАША  СУДЬБА,  ЭТО  С  НЕЙ  МЫ  РУГАЛИСЬ  И  ПЕЛИ, </w:t>
      </w:r>
      <w:proofErr w:type="gramStart"/>
      <w:r w:rsidRPr="009900EF">
        <w:rPr>
          <w:b/>
          <w:bCs/>
          <w:color w:val="632423" w:themeColor="accent2" w:themeShade="80"/>
          <w:sz w:val="24"/>
          <w:szCs w:val="24"/>
          <w:vertAlign w:val="superscript"/>
        </w:rPr>
        <w:t>ПОДЫМАЛИСЬ</w:t>
      </w:r>
      <w:proofErr w:type="gramEnd"/>
      <w:r w:rsidRPr="009900EF">
        <w:rPr>
          <w:b/>
          <w:bCs/>
          <w:color w:val="632423" w:themeColor="accent2" w:themeShade="80"/>
          <w:sz w:val="24"/>
          <w:szCs w:val="24"/>
          <w:vertAlign w:val="superscript"/>
        </w:rPr>
        <w:t xml:space="preserve">  В  АТАКУ»</w:t>
      </w:r>
    </w:p>
    <w:p w:rsidR="00FE17EF" w:rsidRPr="006929E2" w:rsidRDefault="00FE17EF" w:rsidP="008E2EC0">
      <w:pPr>
        <w:spacing w:after="0" w:line="240" w:lineRule="auto"/>
        <w:rPr>
          <w:sz w:val="24"/>
          <w:szCs w:val="24"/>
          <w:vertAlign w:val="superscript"/>
        </w:rPr>
      </w:pPr>
      <w:r w:rsidRPr="00FE17EF">
        <w:rPr>
          <w:b/>
          <w:bCs/>
          <w:sz w:val="24"/>
          <w:szCs w:val="24"/>
          <w:vertAlign w:val="superscript"/>
        </w:rPr>
        <w:t xml:space="preserve">        </w:t>
      </w:r>
      <w:r>
        <w:rPr>
          <w:b/>
          <w:bCs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       </w:t>
      </w:r>
      <w:r w:rsidRPr="00FE17EF">
        <w:rPr>
          <w:b/>
          <w:bCs/>
          <w:sz w:val="24"/>
          <w:szCs w:val="24"/>
          <w:vertAlign w:val="superscript"/>
        </w:rPr>
        <w:t xml:space="preserve"> С.ГУДЗЕНКО</w:t>
      </w:r>
      <w:r w:rsidR="006929E2" w:rsidRPr="006929E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E2EC0" w:rsidRPr="00DF4D9A" w:rsidRDefault="00FE17EF" w:rsidP="008E2EC0">
      <w:pPr>
        <w:tabs>
          <w:tab w:val="left" w:pos="1741"/>
        </w:tabs>
        <w:spacing w:after="0" w:line="240" w:lineRule="auto"/>
        <w:rPr>
          <w:b/>
        </w:rPr>
      </w:pPr>
      <w:r w:rsidRPr="00DF4D9A">
        <w:rPr>
          <w:b/>
        </w:rPr>
        <w:t>На уроке прозвучали стихи поэтов военных лет в исполнении</w:t>
      </w:r>
    </w:p>
    <w:p w:rsidR="00DF4D9A" w:rsidRDefault="008E2EC0" w:rsidP="008E2EC0">
      <w:pPr>
        <w:tabs>
          <w:tab w:val="left" w:pos="1741"/>
        </w:tabs>
        <w:spacing w:after="0" w:line="240" w:lineRule="auto"/>
        <w:rPr>
          <w:b/>
          <w:color w:val="002060"/>
        </w:rPr>
      </w:pPr>
      <w:r>
        <w:rPr>
          <w:b/>
          <w:color w:val="002060"/>
        </w:rPr>
        <w:t xml:space="preserve">                                                            </w:t>
      </w:r>
      <w:r w:rsidR="00DF4D9A">
        <w:rPr>
          <w:b/>
          <w:color w:val="002060"/>
        </w:rPr>
        <w:t xml:space="preserve">                                                                       </w:t>
      </w:r>
      <w:r>
        <w:rPr>
          <w:b/>
          <w:color w:val="002060"/>
        </w:rPr>
        <w:t xml:space="preserve"> </w:t>
      </w:r>
      <w:r w:rsidR="00DF4D9A">
        <w:rPr>
          <w:b/>
          <w:color w:val="002060"/>
        </w:rPr>
        <w:t>Е</w:t>
      </w:r>
      <w:proofErr w:type="gramStart"/>
      <w:r>
        <w:rPr>
          <w:b/>
          <w:color w:val="002060"/>
        </w:rPr>
        <w:t xml:space="preserve"> </w:t>
      </w:r>
      <w:r w:rsidR="00FE17EF" w:rsidRPr="008E2EC0">
        <w:rPr>
          <w:b/>
          <w:color w:val="002060"/>
        </w:rPr>
        <w:t>.</w:t>
      </w:r>
      <w:proofErr w:type="gramEnd"/>
      <w:r w:rsidR="00FE17EF" w:rsidRPr="008E2EC0">
        <w:rPr>
          <w:b/>
          <w:color w:val="002060"/>
        </w:rPr>
        <w:t xml:space="preserve"> </w:t>
      </w:r>
      <w:proofErr w:type="spellStart"/>
      <w:r w:rsidR="00FE17EF" w:rsidRPr="008E2EC0">
        <w:rPr>
          <w:b/>
          <w:color w:val="002060"/>
        </w:rPr>
        <w:t>Борзенковой</w:t>
      </w:r>
      <w:proofErr w:type="spellEnd"/>
      <w:r w:rsidR="00FE17EF" w:rsidRPr="008E2EC0">
        <w:rPr>
          <w:b/>
          <w:color w:val="002060"/>
        </w:rPr>
        <w:t xml:space="preserve">, </w:t>
      </w:r>
      <w:proofErr w:type="spellStart"/>
      <w:r w:rsidR="00FE17EF" w:rsidRPr="008E2EC0">
        <w:rPr>
          <w:b/>
          <w:color w:val="002060"/>
        </w:rPr>
        <w:t>Федченко</w:t>
      </w:r>
      <w:proofErr w:type="spellEnd"/>
      <w:r w:rsidR="00FE17EF" w:rsidRPr="008E2EC0">
        <w:rPr>
          <w:b/>
          <w:color w:val="002060"/>
        </w:rPr>
        <w:t xml:space="preserve">, </w:t>
      </w:r>
    </w:p>
    <w:p w:rsidR="00FE17EF" w:rsidRPr="008E2EC0" w:rsidRDefault="00DF4D9A" w:rsidP="008E2EC0">
      <w:pPr>
        <w:tabs>
          <w:tab w:val="left" w:pos="1741"/>
        </w:tabs>
        <w:spacing w:after="0" w:line="240" w:lineRule="auto"/>
        <w:rPr>
          <w:b/>
          <w:color w:val="002060"/>
        </w:rPr>
      </w:pPr>
      <w:r>
        <w:rPr>
          <w:b/>
          <w:noProof/>
          <w:color w:val="00206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2511425</wp:posOffset>
            </wp:positionH>
            <wp:positionV relativeFrom="paragraph">
              <wp:posOffset>92710</wp:posOffset>
            </wp:positionV>
            <wp:extent cx="1400810" cy="1522095"/>
            <wp:effectExtent l="323850" t="209550" r="313690" b="154305"/>
            <wp:wrapTight wrapText="bothSides">
              <wp:wrapPolygon edited="0">
                <wp:start x="20562" y="-2974"/>
                <wp:lineTo x="1762" y="-2433"/>
                <wp:lineTo x="-4994" y="-1352"/>
                <wp:lineTo x="-4112" y="5677"/>
                <wp:lineTo x="-2350" y="14328"/>
                <wp:lineTo x="-1175" y="22979"/>
                <wp:lineTo x="-1175" y="23790"/>
                <wp:lineTo x="5287" y="23790"/>
                <wp:lineTo x="8225" y="23790"/>
                <wp:lineTo x="20562" y="23249"/>
                <wp:lineTo x="20562" y="22979"/>
                <wp:lineTo x="25262" y="22979"/>
                <wp:lineTo x="26437" y="21897"/>
                <wp:lineTo x="25850" y="18653"/>
                <wp:lineTo x="24968" y="14598"/>
                <wp:lineTo x="24968" y="14328"/>
                <wp:lineTo x="24087" y="10273"/>
                <wp:lineTo x="24087" y="10003"/>
                <wp:lineTo x="23500" y="5947"/>
                <wp:lineTo x="23500" y="5677"/>
                <wp:lineTo x="22618" y="1622"/>
                <wp:lineTo x="22031" y="-2974"/>
                <wp:lineTo x="20562" y="-2974"/>
              </wp:wrapPolygon>
            </wp:wrapTight>
            <wp:docPr id="28" name="Рисунок 5" descr="C:\Documents and Settings\Tatjana\Рабочий стол\70 лет победы\P101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atjana\Рабочий стол\70 лет победы\P10107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 l="37998" b="1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522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color w:val="002060"/>
        </w:rPr>
        <w:t xml:space="preserve">                                                                                                                                    </w:t>
      </w:r>
      <w:r w:rsidR="00FE17EF" w:rsidRPr="008E2EC0">
        <w:rPr>
          <w:b/>
          <w:color w:val="002060"/>
        </w:rPr>
        <w:t>Н. Вол</w:t>
      </w:r>
      <w:r>
        <w:rPr>
          <w:b/>
          <w:color w:val="002060"/>
        </w:rPr>
        <w:t>кова</w:t>
      </w:r>
      <w:r w:rsidR="00FE17EF" w:rsidRPr="008E2EC0">
        <w:rPr>
          <w:b/>
          <w:color w:val="002060"/>
        </w:rPr>
        <w:t>, В. Долгополова</w:t>
      </w:r>
    </w:p>
    <w:p w:rsidR="008E2EC0" w:rsidRPr="008E2EC0" w:rsidRDefault="008E2EC0" w:rsidP="008E2EC0">
      <w:pPr>
        <w:tabs>
          <w:tab w:val="left" w:pos="1741"/>
        </w:tabs>
        <w:spacing w:after="0" w:line="240" w:lineRule="auto"/>
        <w:rPr>
          <w:b/>
          <w:color w:val="002060"/>
        </w:rPr>
      </w:pPr>
      <w:r w:rsidRPr="008E2EC0">
        <w:rPr>
          <w:b/>
          <w:noProof/>
          <w:color w:val="00206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125730</wp:posOffset>
            </wp:positionV>
            <wp:extent cx="1589405" cy="1105535"/>
            <wp:effectExtent l="285750" t="209550" r="258445" b="170815"/>
            <wp:wrapSquare wrapText="bothSides"/>
            <wp:docPr id="20" name="Рисунок 4" descr="C:\Documents and Settings\Tatjana\Рабочий стол\70 лет победы\P101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atjana\Рабочий стол\70 лет победы\P10107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l="4628" t="13036" r="13394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105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E2EC0" w:rsidRDefault="008E2EC0" w:rsidP="00FE17EF">
      <w:pPr>
        <w:tabs>
          <w:tab w:val="left" w:pos="1741"/>
        </w:tabs>
      </w:pPr>
    </w:p>
    <w:p w:rsidR="008E2EC0" w:rsidRDefault="00DF4D9A" w:rsidP="008E2EC0">
      <w:pPr>
        <w:tabs>
          <w:tab w:val="left" w:pos="1741"/>
          <w:tab w:val="center" w:pos="3049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-137160</wp:posOffset>
            </wp:positionV>
            <wp:extent cx="1911350" cy="1419225"/>
            <wp:effectExtent l="0" t="190500" r="31750" b="200025"/>
            <wp:wrapTight wrapText="bothSides">
              <wp:wrapPolygon edited="0">
                <wp:start x="861" y="-2899"/>
                <wp:lineTo x="1076" y="21165"/>
                <wp:lineTo x="16146" y="24644"/>
                <wp:lineTo x="19375" y="24644"/>
                <wp:lineTo x="21528" y="24644"/>
                <wp:lineTo x="21528" y="2030"/>
                <wp:lineTo x="21959" y="-1160"/>
                <wp:lineTo x="17653" y="-2319"/>
                <wp:lineTo x="4951" y="-2899"/>
                <wp:lineTo x="861" y="-2899"/>
              </wp:wrapPolygon>
            </wp:wrapTight>
            <wp:docPr id="24" name="Рисунок 6" descr="C:\Documents and Settings\Tatjana\Рабочий стол\70 лет победы\P101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atjana\Рабочий стол\70 лет победы\P1010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1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8E2EC0">
        <w:tab/>
      </w:r>
    </w:p>
    <w:p w:rsidR="008E2EC0" w:rsidRDefault="008E2EC0" w:rsidP="00FE17EF">
      <w:pPr>
        <w:tabs>
          <w:tab w:val="left" w:pos="1741"/>
        </w:tabs>
      </w:pPr>
    </w:p>
    <w:p w:rsidR="008E2EC0" w:rsidRDefault="00DF4D9A" w:rsidP="00FE17EF">
      <w:pPr>
        <w:tabs>
          <w:tab w:val="left" w:pos="1741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-1315085</wp:posOffset>
            </wp:positionH>
            <wp:positionV relativeFrom="paragraph">
              <wp:posOffset>304800</wp:posOffset>
            </wp:positionV>
            <wp:extent cx="1619250" cy="1242695"/>
            <wp:effectExtent l="514350" t="95250" r="76200" b="90805"/>
            <wp:wrapTight wrapText="bothSides">
              <wp:wrapPolygon edited="0">
                <wp:start x="-1525" y="-1656"/>
                <wp:lineTo x="-1525" y="14238"/>
                <wp:lineTo x="-6861" y="16225"/>
                <wp:lineTo x="-5845" y="19536"/>
                <wp:lineTo x="-2795" y="23178"/>
                <wp:lineTo x="-2541" y="23178"/>
                <wp:lineTo x="21600" y="23178"/>
                <wp:lineTo x="22108" y="23178"/>
                <wp:lineTo x="22616" y="20861"/>
                <wp:lineTo x="22616" y="-1656"/>
                <wp:lineTo x="-1525" y="-1656"/>
              </wp:wrapPolygon>
            </wp:wrapTight>
            <wp:docPr id="11" name="Рисунок 2" descr="C:\Documents and Settings\Tatjana\Рабочий стол\70 лет победы\P101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atjana\Рабочий стол\70 лет победы\P10107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4269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6929E2" w:rsidRDefault="006929E2" w:rsidP="00FE17EF">
      <w:pPr>
        <w:tabs>
          <w:tab w:val="left" w:pos="1741"/>
        </w:tabs>
      </w:pPr>
      <w:r>
        <w:t xml:space="preserve">        </w:t>
      </w:r>
    </w:p>
    <w:p w:rsidR="006929E2" w:rsidRDefault="00137287" w:rsidP="00FE17EF">
      <w:pPr>
        <w:tabs>
          <w:tab w:val="left" w:pos="174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-32385</wp:posOffset>
            </wp:positionV>
            <wp:extent cx="1453515" cy="1697355"/>
            <wp:effectExtent l="0" t="190500" r="89535" b="188595"/>
            <wp:wrapNone/>
            <wp:docPr id="29" name="Рисунок 7" descr="C:\Documents and Settings\Tatjana\Рабочий стол\70 лет победы\P101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atjana\Рабочий стол\70 лет победы\P10107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697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A04DA2" w:rsidRDefault="00137287" w:rsidP="00A04DA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особым проникновением читает</w:t>
      </w:r>
      <w:r w:rsidR="007204D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стихи </w:t>
      </w:r>
      <w:r w:rsidR="007204D4" w:rsidRPr="00A04DA2">
        <w:rPr>
          <w:rFonts w:ascii="Arial" w:eastAsia="Times New Roman" w:hAnsi="Arial" w:cs="Arial"/>
          <w:color w:val="002060"/>
          <w:sz w:val="21"/>
          <w:szCs w:val="21"/>
          <w:lang w:eastAsia="ru-RU"/>
        </w:rPr>
        <w:t>В. Высоцкого</w:t>
      </w:r>
      <w:r w:rsidR="007204D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</w:t>
      </w:r>
    </w:p>
    <w:p w:rsidR="007204D4" w:rsidRPr="00A04DA2" w:rsidRDefault="00137287" w:rsidP="00A04DA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C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C00000"/>
          <w:sz w:val="21"/>
          <w:szCs w:val="21"/>
          <w:lang w:eastAsia="ru-RU"/>
        </w:rPr>
        <w:t>Д. Фомин:</w:t>
      </w:r>
    </w:p>
    <w:p w:rsidR="007204D4" w:rsidRPr="00137287" w:rsidRDefault="007204D4" w:rsidP="007204D4">
      <w:pPr>
        <w:shd w:val="clear" w:color="auto" w:fill="FFFFFF"/>
        <w:spacing w:before="360" w:after="360" w:line="315" w:lineRule="atLeast"/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</w:pPr>
      <w:r w:rsidRPr="00137287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>А в Вечном огне виден вспыхнувший танк,</w:t>
      </w:r>
      <w:r w:rsidRPr="00137287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br/>
        <w:t>Горящие русские хаты,</w:t>
      </w:r>
      <w:r w:rsidRPr="00137287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br/>
        <w:t>Горящий Смоленск и горящий рейхстаг,</w:t>
      </w:r>
      <w:r w:rsidRPr="00137287"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br/>
        <w:t>Горящее сердце солдата.</w:t>
      </w:r>
    </w:p>
    <w:p w:rsidR="00A04DA2" w:rsidRDefault="00A04DA2" w:rsidP="00A04DA2">
      <w:pPr>
        <w:tabs>
          <w:tab w:val="left" w:pos="1741"/>
        </w:tabs>
        <w:spacing w:after="0" w:line="240" w:lineRule="auto"/>
      </w:pPr>
      <w:r w:rsidRPr="00A04DA2">
        <w:t>Пожалуй, никогда за время существования советской поэзии не было</w:t>
      </w:r>
    </w:p>
    <w:p w:rsidR="006929E2" w:rsidRDefault="00A04DA2" w:rsidP="00A04DA2">
      <w:pPr>
        <w:tabs>
          <w:tab w:val="left" w:pos="1741"/>
        </w:tabs>
        <w:spacing w:after="0" w:line="240" w:lineRule="auto"/>
      </w:pPr>
      <w:r w:rsidRPr="00A04DA2">
        <w:t xml:space="preserve"> написано столько лирических стихов, как за годы войны.</w:t>
      </w:r>
      <w:r>
        <w:t xml:space="preserve"> Многие стихи были положены на музыку, стали песнями.</w:t>
      </w:r>
    </w:p>
    <w:p w:rsidR="00A04DA2" w:rsidRPr="00A04DA2" w:rsidRDefault="00A04DA2" w:rsidP="00A04DA2">
      <w:pPr>
        <w:tabs>
          <w:tab w:val="left" w:pos="1741"/>
        </w:tabs>
        <w:spacing w:after="0" w:line="240" w:lineRule="auto"/>
        <w:rPr>
          <w:sz w:val="24"/>
          <w:szCs w:val="24"/>
          <w:vertAlign w:val="superscript"/>
        </w:rPr>
      </w:pPr>
      <w:r w:rsidRPr="00A04DA2">
        <w:rPr>
          <w:bCs/>
          <w:sz w:val="24"/>
          <w:szCs w:val="24"/>
          <w:vertAlign w:val="superscript"/>
        </w:rPr>
        <w:t xml:space="preserve">ИСПОКОН ВЕКОВ ШЛА БОК </w:t>
      </w:r>
      <w:proofErr w:type="gramStart"/>
      <w:r w:rsidRPr="00A04DA2">
        <w:rPr>
          <w:bCs/>
          <w:sz w:val="24"/>
          <w:szCs w:val="24"/>
          <w:vertAlign w:val="superscript"/>
        </w:rPr>
        <w:t>О БОК</w:t>
      </w:r>
      <w:proofErr w:type="gramEnd"/>
      <w:r w:rsidRPr="00A04DA2">
        <w:rPr>
          <w:bCs/>
          <w:sz w:val="24"/>
          <w:szCs w:val="24"/>
          <w:vertAlign w:val="superscript"/>
        </w:rPr>
        <w:t xml:space="preserve"> С ЧЕЛОВЕКОМ ПЕСНЯ: ПРАЗДНОВАЛА СВАДЬБЫ И РОЖДЕНИЯ, ОБЪЯСНЯЛАСЬ В ЛЮБВИ, МЁРЗЛА У КОСТРОВ В ДАЛЬНЕМ ПОХОДЕ, НЕ СДАВАЛАСЬ НА МИЛОСТЬ ВРАГУ, ЗАЩИЩАЛА ЗЕМЛЮ РУССКУЮ И РУССКУЮ ЧЕСТЬ</w:t>
      </w:r>
    </w:p>
    <w:p w:rsidR="00A04DA2" w:rsidRDefault="00A04DA2" w:rsidP="00A04DA2">
      <w:pPr>
        <w:tabs>
          <w:tab w:val="left" w:pos="1741"/>
        </w:tabs>
        <w:spacing w:after="0" w:line="240" w:lineRule="auto"/>
        <w:rPr>
          <w:bCs/>
          <w:sz w:val="24"/>
          <w:szCs w:val="24"/>
          <w:vertAlign w:val="superscript"/>
        </w:rPr>
      </w:pPr>
      <w:r w:rsidRPr="00A04DA2">
        <w:rPr>
          <w:bCs/>
          <w:sz w:val="24"/>
          <w:szCs w:val="24"/>
          <w:vertAlign w:val="superscript"/>
        </w:rPr>
        <w:t xml:space="preserve">ПЕРВЫМИ ПЕСНЯМИ ВЕЛИКОЙ ОТЕЧЕСТВЕННОЙ ВОЙНЫ БЫЛИ «СВЯЩЕННАЯ ВОЙНА», «ПЕСНЯ </w:t>
      </w:r>
      <w:proofErr w:type="gramStart"/>
      <w:r w:rsidRPr="00A04DA2">
        <w:rPr>
          <w:bCs/>
          <w:sz w:val="24"/>
          <w:szCs w:val="24"/>
          <w:vertAlign w:val="superscript"/>
        </w:rPr>
        <w:t>СМЕЛЫХ</w:t>
      </w:r>
      <w:proofErr w:type="gramEnd"/>
      <w:r w:rsidRPr="00A04DA2">
        <w:rPr>
          <w:bCs/>
          <w:sz w:val="24"/>
          <w:szCs w:val="24"/>
          <w:vertAlign w:val="superscript"/>
        </w:rPr>
        <w:t>», «ДО СВИДАНЬЯ, ГОРОДА И ХАТЫ». В НИХ СОЕДИНИЛИСЬ ГОРЕЧЬ И ГОРДОСТЬ, ГЕРОИКА И ЛИ</w:t>
      </w:r>
      <w:r>
        <w:rPr>
          <w:bCs/>
          <w:sz w:val="24"/>
          <w:szCs w:val="24"/>
          <w:vertAlign w:val="superscript"/>
        </w:rPr>
        <w:t>РИКА.</w:t>
      </w:r>
    </w:p>
    <w:p w:rsidR="00A04DA2" w:rsidRPr="00A04DA2" w:rsidRDefault="008B3A59" w:rsidP="00A04DA2">
      <w:pPr>
        <w:tabs>
          <w:tab w:val="left" w:pos="1741"/>
        </w:tabs>
        <w:spacing w:after="0" w:line="240" w:lineRule="auto"/>
        <w:jc w:val="center"/>
        <w:rPr>
          <w:b/>
          <w:color w:val="0070C0"/>
          <w:sz w:val="36"/>
          <w:szCs w:val="36"/>
          <w:vertAlign w:val="superscript"/>
        </w:rPr>
      </w:pPr>
      <w:r>
        <w:rPr>
          <w:b/>
          <w:bCs/>
          <w:noProof/>
          <w:color w:val="0D0D0D" w:themeColor="text1" w:themeTint="F2"/>
          <w:sz w:val="36"/>
          <w:szCs w:val="36"/>
          <w:vertAlign w:val="superscript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2781935</wp:posOffset>
            </wp:positionH>
            <wp:positionV relativeFrom="paragraph">
              <wp:posOffset>588010</wp:posOffset>
            </wp:positionV>
            <wp:extent cx="2161540" cy="1623060"/>
            <wp:effectExtent l="171450" t="133350" r="353060" b="300990"/>
            <wp:wrapTight wrapText="bothSides">
              <wp:wrapPolygon edited="0">
                <wp:start x="2094" y="-1775"/>
                <wp:lineTo x="571" y="-1521"/>
                <wp:lineTo x="-1713" y="761"/>
                <wp:lineTo x="-1523" y="22563"/>
                <wp:lineTo x="571" y="25606"/>
                <wp:lineTo x="1142" y="25606"/>
                <wp:lineTo x="22273" y="25606"/>
                <wp:lineTo x="22844" y="25606"/>
                <wp:lineTo x="24747" y="23070"/>
                <wp:lineTo x="24747" y="22563"/>
                <wp:lineTo x="24938" y="18761"/>
                <wp:lineTo x="24938" y="2282"/>
                <wp:lineTo x="25128" y="1014"/>
                <wp:lineTo x="22844" y="-1521"/>
                <wp:lineTo x="21321" y="-1775"/>
                <wp:lineTo x="2094" y="-1775"/>
              </wp:wrapPolygon>
            </wp:wrapTight>
            <wp:docPr id="32" name="Рисунок 9" descr="C:\Documents and Settings\Tatjana\Рабочий стол\70 лет победы\P101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atjana\Рабочий стол\70 лет победы\P10107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4DA2">
        <w:rPr>
          <w:b/>
          <w:bCs/>
          <w:noProof/>
          <w:color w:val="0D0D0D" w:themeColor="text1" w:themeTint="F2"/>
          <w:sz w:val="36"/>
          <w:szCs w:val="36"/>
          <w:vertAlign w:val="superscript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365760</wp:posOffset>
            </wp:positionV>
            <wp:extent cx="2352040" cy="1774825"/>
            <wp:effectExtent l="171450" t="133350" r="353060" b="301625"/>
            <wp:wrapTight wrapText="bothSides">
              <wp:wrapPolygon edited="0">
                <wp:start x="1924" y="-1623"/>
                <wp:lineTo x="525" y="-1391"/>
                <wp:lineTo x="-1575" y="696"/>
                <wp:lineTo x="-1575" y="20634"/>
                <wp:lineTo x="-700" y="24343"/>
                <wp:lineTo x="700" y="25271"/>
                <wp:lineTo x="1050" y="25271"/>
                <wp:lineTo x="22218" y="25271"/>
                <wp:lineTo x="22568" y="25271"/>
                <wp:lineTo x="23618" y="24575"/>
                <wp:lineTo x="23618" y="24343"/>
                <wp:lineTo x="23968" y="24343"/>
                <wp:lineTo x="24667" y="21561"/>
                <wp:lineTo x="24667" y="2087"/>
                <wp:lineTo x="24842" y="927"/>
                <wp:lineTo x="22743" y="-1391"/>
                <wp:lineTo x="21343" y="-1623"/>
                <wp:lineTo x="1924" y="-1623"/>
              </wp:wrapPolygon>
            </wp:wrapTight>
            <wp:docPr id="30" name="Рисунок 8" descr="C:\Documents and Settings\Tatjana\Рабочий стол\70 лет победы\P101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Tatjana\Рабочий стол\70 лет победы\P10107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77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4DA2" w:rsidRPr="00A04DA2">
        <w:rPr>
          <w:b/>
          <w:bCs/>
          <w:color w:val="0D0D0D" w:themeColor="text1" w:themeTint="F2"/>
          <w:sz w:val="36"/>
          <w:szCs w:val="36"/>
          <w:vertAlign w:val="superscript"/>
        </w:rPr>
        <w:t xml:space="preserve">Ребята </w:t>
      </w:r>
      <w:r w:rsidR="00A04DA2" w:rsidRPr="00A04DA2">
        <w:rPr>
          <w:b/>
          <w:color w:val="0D0D0D" w:themeColor="text1" w:themeTint="F2"/>
          <w:sz w:val="36"/>
          <w:szCs w:val="36"/>
          <w:vertAlign w:val="superscript"/>
        </w:rPr>
        <w:t>исполняют песню композитора</w:t>
      </w:r>
      <w:r w:rsidR="00A04DA2">
        <w:rPr>
          <w:b/>
          <w:color w:val="0070C0"/>
          <w:sz w:val="36"/>
          <w:szCs w:val="36"/>
          <w:vertAlign w:val="superscript"/>
        </w:rPr>
        <w:t xml:space="preserve"> </w:t>
      </w:r>
      <w:proofErr w:type="spellStart"/>
      <w:proofErr w:type="gramStart"/>
      <w:r w:rsidR="00A04DA2">
        <w:rPr>
          <w:b/>
          <w:color w:val="0070C0"/>
          <w:sz w:val="36"/>
          <w:szCs w:val="36"/>
          <w:vertAlign w:val="superscript"/>
        </w:rPr>
        <w:t>Листов</w:t>
      </w:r>
      <w:r w:rsidR="00A04DA2" w:rsidRPr="00A04DA2">
        <w:rPr>
          <w:b/>
          <w:color w:val="0070C0"/>
          <w:sz w:val="36"/>
          <w:szCs w:val="36"/>
          <w:vertAlign w:val="superscript"/>
        </w:rPr>
        <w:t>а</w:t>
      </w:r>
      <w:proofErr w:type="spellEnd"/>
      <w:r w:rsidR="00A04DA2" w:rsidRPr="00A04DA2">
        <w:rPr>
          <w:b/>
          <w:color w:val="0070C0"/>
          <w:sz w:val="36"/>
          <w:szCs w:val="36"/>
          <w:vertAlign w:val="superscript"/>
        </w:rPr>
        <w:t xml:space="preserve"> </w:t>
      </w:r>
      <w:r w:rsidR="00A04DA2" w:rsidRPr="00A04DA2">
        <w:rPr>
          <w:b/>
          <w:color w:val="0D0D0D" w:themeColor="text1" w:themeTint="F2"/>
          <w:sz w:val="36"/>
          <w:szCs w:val="36"/>
          <w:vertAlign w:val="superscript"/>
        </w:rPr>
        <w:t>на</w:t>
      </w:r>
      <w:proofErr w:type="gramEnd"/>
      <w:r w:rsidR="00A04DA2" w:rsidRPr="00A04DA2">
        <w:rPr>
          <w:b/>
          <w:color w:val="0D0D0D" w:themeColor="text1" w:themeTint="F2"/>
          <w:sz w:val="36"/>
          <w:szCs w:val="36"/>
          <w:vertAlign w:val="superscript"/>
        </w:rPr>
        <w:t xml:space="preserve"> стихи</w:t>
      </w:r>
      <w:r w:rsidR="00A04DA2" w:rsidRPr="00A04DA2">
        <w:rPr>
          <w:b/>
          <w:color w:val="0070C0"/>
          <w:sz w:val="36"/>
          <w:szCs w:val="36"/>
          <w:vertAlign w:val="superscript"/>
        </w:rPr>
        <w:t xml:space="preserve"> </w:t>
      </w:r>
      <w:r w:rsidR="00A04DA2">
        <w:rPr>
          <w:b/>
          <w:color w:val="0070C0"/>
          <w:sz w:val="36"/>
          <w:szCs w:val="36"/>
          <w:vertAlign w:val="superscript"/>
        </w:rPr>
        <w:t xml:space="preserve">А. </w:t>
      </w:r>
      <w:r w:rsidR="00A04DA2" w:rsidRPr="00A04DA2">
        <w:rPr>
          <w:b/>
          <w:color w:val="0070C0"/>
          <w:sz w:val="36"/>
          <w:szCs w:val="36"/>
          <w:vertAlign w:val="superscript"/>
        </w:rPr>
        <w:t xml:space="preserve">Суркова </w:t>
      </w:r>
      <w:r w:rsidR="00A04DA2" w:rsidRPr="00A04DA2">
        <w:rPr>
          <w:b/>
          <w:color w:val="FF0000"/>
          <w:sz w:val="36"/>
          <w:szCs w:val="36"/>
          <w:vertAlign w:val="superscript"/>
        </w:rPr>
        <w:t>«Землянка»</w:t>
      </w:r>
    </w:p>
    <w:p w:rsidR="006929E2" w:rsidRPr="00A04DA2" w:rsidRDefault="006929E2" w:rsidP="00A04DA2">
      <w:pPr>
        <w:tabs>
          <w:tab w:val="left" w:pos="1741"/>
        </w:tabs>
        <w:spacing w:after="0" w:line="240" w:lineRule="auto"/>
        <w:rPr>
          <w:b/>
          <w:color w:val="0070C0"/>
          <w:sz w:val="36"/>
          <w:szCs w:val="36"/>
          <w:vertAlign w:val="superscript"/>
        </w:rPr>
      </w:pPr>
    </w:p>
    <w:p w:rsidR="008B3A59" w:rsidRDefault="00A04DA2" w:rsidP="008B3A59">
      <w:pPr>
        <w:tabs>
          <w:tab w:val="left" w:pos="1741"/>
        </w:tabs>
        <w:jc w:val="center"/>
        <w:rPr>
          <w:i/>
          <w:color w:val="FF0000"/>
          <w:sz w:val="48"/>
          <w:szCs w:val="48"/>
        </w:rPr>
      </w:pPr>
      <w:r>
        <w:rPr>
          <w:b/>
          <w:color w:val="0070C0"/>
          <w:sz w:val="36"/>
          <w:szCs w:val="36"/>
        </w:rPr>
        <w:br w:type="textWrapping" w:clear="all"/>
      </w:r>
      <w:r w:rsidR="008B3A59" w:rsidRPr="008B3A59">
        <w:rPr>
          <w:i/>
          <w:color w:val="FF0000"/>
          <w:sz w:val="48"/>
          <w:szCs w:val="48"/>
        </w:rPr>
        <w:t>У войны не женское лицо</w:t>
      </w:r>
      <w:r w:rsidR="008B3A59">
        <w:rPr>
          <w:i/>
          <w:color w:val="FF0000"/>
          <w:sz w:val="48"/>
          <w:szCs w:val="48"/>
        </w:rPr>
        <w:t>..</w:t>
      </w:r>
      <w:r w:rsidR="008B3A59" w:rsidRPr="008B3A59">
        <w:rPr>
          <w:i/>
          <w:color w:val="FF0000"/>
          <w:sz w:val="48"/>
          <w:szCs w:val="48"/>
        </w:rPr>
        <w:t>.</w:t>
      </w:r>
    </w:p>
    <w:p w:rsidR="008B3A59" w:rsidRDefault="008B3A59" w:rsidP="008B3A59">
      <w:pPr>
        <w:tabs>
          <w:tab w:val="left" w:pos="1741"/>
        </w:tabs>
        <w:jc w:val="center"/>
        <w:rPr>
          <w:b/>
          <w:sz w:val="28"/>
          <w:szCs w:val="28"/>
        </w:rPr>
      </w:pPr>
      <w:r w:rsidRPr="008B3A59">
        <w:rPr>
          <w:b/>
          <w:sz w:val="28"/>
          <w:szCs w:val="28"/>
        </w:rPr>
        <w:t>Но женщины, девушки, девочки</w:t>
      </w:r>
      <w:r>
        <w:rPr>
          <w:b/>
          <w:sz w:val="28"/>
          <w:szCs w:val="28"/>
        </w:rPr>
        <w:t>… воевали наравне с мужчина</w:t>
      </w:r>
      <w:r w:rsidRPr="008B3A59">
        <w:rPr>
          <w:b/>
          <w:sz w:val="28"/>
          <w:szCs w:val="28"/>
        </w:rPr>
        <w:t>ми</w:t>
      </w:r>
      <w:r>
        <w:rPr>
          <w:b/>
          <w:sz w:val="28"/>
          <w:szCs w:val="28"/>
        </w:rPr>
        <w:t>.</w:t>
      </w:r>
    </w:p>
    <w:p w:rsidR="008B3A59" w:rsidRPr="001F5426" w:rsidRDefault="001F5426" w:rsidP="008B3A59">
      <w:pPr>
        <w:tabs>
          <w:tab w:val="left" w:pos="1741"/>
        </w:tabs>
        <w:jc w:val="center"/>
        <w:rPr>
          <w:color w:val="0070C0"/>
          <w:sz w:val="24"/>
          <w:szCs w:val="24"/>
        </w:rPr>
      </w:pPr>
      <w:r>
        <w:rPr>
          <w:sz w:val="24"/>
          <w:szCs w:val="24"/>
        </w:rPr>
        <w:t xml:space="preserve">Стихи Юлии </w:t>
      </w:r>
      <w:proofErr w:type="spellStart"/>
      <w:r>
        <w:rPr>
          <w:sz w:val="24"/>
          <w:szCs w:val="24"/>
        </w:rPr>
        <w:t>Друниной</w:t>
      </w:r>
      <w:proofErr w:type="spellEnd"/>
      <w:r>
        <w:rPr>
          <w:sz w:val="24"/>
          <w:szCs w:val="24"/>
        </w:rPr>
        <w:t xml:space="preserve">  исполняет </w:t>
      </w:r>
      <w:r w:rsidRPr="001F5426">
        <w:rPr>
          <w:color w:val="0070C0"/>
          <w:sz w:val="24"/>
          <w:szCs w:val="24"/>
        </w:rPr>
        <w:t>Литвинова</w:t>
      </w:r>
      <w:r w:rsidR="00137287">
        <w:rPr>
          <w:color w:val="0070C0"/>
          <w:sz w:val="24"/>
          <w:szCs w:val="24"/>
        </w:rPr>
        <w:t xml:space="preserve"> Диан</w:t>
      </w:r>
      <w:r>
        <w:rPr>
          <w:color w:val="0070C0"/>
          <w:sz w:val="24"/>
          <w:szCs w:val="24"/>
        </w:rPr>
        <w:t>а</w:t>
      </w:r>
      <w:r w:rsidR="00137287">
        <w:rPr>
          <w:color w:val="0070C0"/>
          <w:sz w:val="24"/>
          <w:szCs w:val="24"/>
        </w:rPr>
        <w:t>:</w:t>
      </w:r>
    </w:p>
    <w:p w:rsidR="008B3A59" w:rsidRPr="00764206" w:rsidRDefault="008B3A59" w:rsidP="008B3A59">
      <w:pPr>
        <w:shd w:val="clear" w:color="auto" w:fill="FFFFFF"/>
        <w:spacing w:before="360" w:after="360" w:line="31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2685512</wp:posOffset>
            </wp:positionH>
            <wp:positionV relativeFrom="paragraph">
              <wp:posOffset>210875</wp:posOffset>
            </wp:positionV>
            <wp:extent cx="1658620" cy="1695975"/>
            <wp:effectExtent l="171450" t="133350" r="360680" b="304275"/>
            <wp:wrapNone/>
            <wp:docPr id="33" name="Рисунок 4" descr="4 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4" name="Picture 6" descr="4 0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69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2.5pt;margin-top:154.9pt;width:113pt;height:.05pt;z-index:251672576;mso-position-horizontal-relative:text;mso-position-vertical-relative:text" stroked="f">
            <v:textbox style="mso-fit-shape-to-text:t" inset="0,0,0,0">
              <w:txbxContent>
                <w:p w:rsidR="008B3A59" w:rsidRPr="008B3A59" w:rsidRDefault="008B3A59" w:rsidP="008B3A59">
                  <w:pPr>
                    <w:pStyle w:val="aa"/>
                    <w:rPr>
                      <w:rFonts w:ascii="Arial" w:eastAsia="Times New Roman" w:hAnsi="Arial" w:cs="Arial"/>
                      <w:noProof/>
                      <w:color w:val="auto"/>
                      <w:sz w:val="21"/>
                      <w:szCs w:val="21"/>
                    </w:rPr>
                  </w:pPr>
                  <w:r w:rsidRPr="008B3A59">
                    <w:rPr>
                      <w:color w:val="auto"/>
                    </w:rPr>
                    <w:t xml:space="preserve">Юлия </w:t>
                  </w:r>
                  <w:proofErr w:type="spellStart"/>
                  <w:r w:rsidRPr="008B3A59">
                    <w:rPr>
                      <w:color w:val="auto"/>
                    </w:rPr>
                    <w:t>Друнина</w:t>
                  </w:r>
                  <w:proofErr w:type="spellEnd"/>
                </w:p>
              </w:txbxContent>
            </v:textbox>
          </v:shape>
        </w:pic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5112219</wp:posOffset>
            </wp:positionH>
            <wp:positionV relativeFrom="paragraph">
              <wp:posOffset>55989</wp:posOffset>
            </wp:positionV>
            <wp:extent cx="1435569" cy="1854477"/>
            <wp:effectExtent l="171450" t="133350" r="355131" b="298173"/>
            <wp:wrapNone/>
            <wp:docPr id="35" name="Рисунок 5" descr="124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Picture 5" descr="124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45" cy="1853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642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Качается рожь несжатая.</w:t>
      </w:r>
      <w:r w:rsidRPr="007642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Шагают бойцы по ней.</w:t>
      </w:r>
      <w:r w:rsidRPr="007642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Шагаем и мы - девчата,</w:t>
      </w:r>
      <w:r w:rsidRPr="007642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Похожие на парней.</w:t>
      </w:r>
      <w:r w:rsidRPr="008B3A59">
        <w:rPr>
          <w:noProof/>
          <w:lang w:eastAsia="ru-RU"/>
        </w:rPr>
        <w:t xml:space="preserve"> </w:t>
      </w:r>
    </w:p>
    <w:p w:rsidR="008B3A59" w:rsidRDefault="008B3A59" w:rsidP="008B3A59">
      <w:pPr>
        <w:shd w:val="clear" w:color="auto" w:fill="FFFFFF"/>
        <w:spacing w:before="360" w:line="31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42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Нет, это горят не хаты -</w:t>
      </w:r>
      <w:r w:rsidRPr="007642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То юность моя в огне...</w:t>
      </w:r>
      <w:r w:rsidRPr="008B3A5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7642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Идут по войне девчата,</w:t>
      </w:r>
      <w:r w:rsidRPr="008B3A59">
        <w:rPr>
          <w:noProof/>
          <w:lang w:eastAsia="ru-RU"/>
        </w:rPr>
        <w:t xml:space="preserve"> </w:t>
      </w:r>
      <w:r w:rsidRPr="0076420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Похожие на парней.</w:t>
      </w:r>
    </w:p>
    <w:p w:rsidR="008B3A59" w:rsidRDefault="008B3A59" w:rsidP="008B3A59">
      <w:pPr>
        <w:shd w:val="clear" w:color="auto" w:fill="FFFFFF"/>
        <w:spacing w:before="360" w:line="31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929E2" w:rsidRPr="00AA0B68" w:rsidRDefault="001F5426" w:rsidP="00FE17EF">
      <w:pPr>
        <w:tabs>
          <w:tab w:val="left" w:pos="1741"/>
        </w:tabs>
        <w:rPr>
          <w:color w:val="C00000"/>
          <w:sz w:val="24"/>
          <w:szCs w:val="24"/>
        </w:rPr>
      </w:pPr>
      <w:r w:rsidRPr="001F5426">
        <w:rPr>
          <w:sz w:val="24"/>
          <w:szCs w:val="24"/>
        </w:rPr>
        <w:lastRenderedPageBreak/>
        <w:t xml:space="preserve">Проникновенно и трогательно звучат стихи </w:t>
      </w:r>
      <w:r w:rsidRPr="00AA0B68">
        <w:rPr>
          <w:color w:val="002060"/>
          <w:sz w:val="24"/>
          <w:szCs w:val="24"/>
        </w:rPr>
        <w:t xml:space="preserve">А. Ахматовой, О. </w:t>
      </w:r>
      <w:proofErr w:type="spellStart"/>
      <w:r w:rsidRPr="00AA0B68">
        <w:rPr>
          <w:color w:val="002060"/>
          <w:sz w:val="24"/>
          <w:szCs w:val="24"/>
        </w:rPr>
        <w:t>Берггольц</w:t>
      </w:r>
      <w:proofErr w:type="spellEnd"/>
      <w:r w:rsidRPr="00AA0B68">
        <w:rPr>
          <w:color w:val="002060"/>
          <w:sz w:val="24"/>
          <w:szCs w:val="24"/>
        </w:rPr>
        <w:t xml:space="preserve">, В. </w:t>
      </w:r>
      <w:proofErr w:type="spellStart"/>
      <w:r w:rsidRPr="00AA0B68">
        <w:rPr>
          <w:color w:val="002060"/>
          <w:sz w:val="24"/>
          <w:szCs w:val="24"/>
        </w:rPr>
        <w:t>Тушновой</w:t>
      </w:r>
      <w:proofErr w:type="spellEnd"/>
      <w:r>
        <w:rPr>
          <w:sz w:val="24"/>
          <w:szCs w:val="24"/>
        </w:rPr>
        <w:t xml:space="preserve"> в исполнении </w:t>
      </w:r>
      <w:r w:rsidRPr="00AA0B68">
        <w:rPr>
          <w:color w:val="C00000"/>
          <w:sz w:val="24"/>
          <w:szCs w:val="24"/>
        </w:rPr>
        <w:t xml:space="preserve">Скрынниковой Анны, </w:t>
      </w:r>
      <w:proofErr w:type="spellStart"/>
      <w:r w:rsidRPr="00AA0B68">
        <w:rPr>
          <w:color w:val="C00000"/>
          <w:sz w:val="24"/>
          <w:szCs w:val="24"/>
        </w:rPr>
        <w:t>Федченко</w:t>
      </w:r>
      <w:proofErr w:type="spellEnd"/>
      <w:r w:rsidRPr="00AA0B68">
        <w:rPr>
          <w:color w:val="C00000"/>
          <w:sz w:val="24"/>
          <w:szCs w:val="24"/>
        </w:rPr>
        <w:t xml:space="preserve"> Валерии, </w:t>
      </w:r>
      <w:proofErr w:type="spellStart"/>
      <w:r w:rsidRPr="00AA0B68">
        <w:rPr>
          <w:color w:val="C00000"/>
          <w:sz w:val="24"/>
          <w:szCs w:val="24"/>
        </w:rPr>
        <w:t>Лукияновой</w:t>
      </w:r>
      <w:proofErr w:type="spellEnd"/>
      <w:r w:rsidRPr="00AA0B68">
        <w:rPr>
          <w:color w:val="C00000"/>
          <w:sz w:val="24"/>
          <w:szCs w:val="24"/>
        </w:rPr>
        <w:t xml:space="preserve"> Саши, </w:t>
      </w:r>
      <w:proofErr w:type="spellStart"/>
      <w:r w:rsidRPr="00AA0B68">
        <w:rPr>
          <w:color w:val="C00000"/>
          <w:sz w:val="24"/>
          <w:szCs w:val="24"/>
        </w:rPr>
        <w:t>Качалидзе</w:t>
      </w:r>
      <w:proofErr w:type="spellEnd"/>
      <w:r w:rsidRPr="00AA0B68">
        <w:rPr>
          <w:color w:val="C00000"/>
          <w:sz w:val="24"/>
          <w:szCs w:val="24"/>
        </w:rPr>
        <w:t xml:space="preserve"> Кристины</w:t>
      </w:r>
      <w:r w:rsidR="00AA0B68" w:rsidRPr="00AA0B68">
        <w:rPr>
          <w:color w:val="C00000"/>
          <w:sz w:val="24"/>
          <w:szCs w:val="24"/>
        </w:rPr>
        <w:t>.</w:t>
      </w:r>
    </w:p>
    <w:p w:rsidR="006929E2" w:rsidRPr="00AA0B68" w:rsidRDefault="006929E2" w:rsidP="00FE17EF">
      <w:pPr>
        <w:tabs>
          <w:tab w:val="left" w:pos="1741"/>
        </w:tabs>
        <w:rPr>
          <w:color w:val="C00000"/>
        </w:rPr>
      </w:pPr>
    </w:p>
    <w:p w:rsidR="00CD4F56" w:rsidRDefault="001F5426" w:rsidP="00FE17EF">
      <w:pPr>
        <w:tabs>
          <w:tab w:val="left" w:pos="1741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735524</wp:posOffset>
            </wp:positionH>
            <wp:positionV relativeFrom="paragraph">
              <wp:posOffset>296573</wp:posOffset>
            </wp:positionV>
            <wp:extent cx="2669071" cy="2011570"/>
            <wp:effectExtent l="342900" t="247650" r="359879" b="236330"/>
            <wp:wrapNone/>
            <wp:docPr id="36" name="Рисунок 10" descr="C:\Documents and Settings\Tatjana\Рабочий стол\70 лет победы\P101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Tatjana\Рабочий стол\70 лет победы\P10107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71" cy="2011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296545</wp:posOffset>
            </wp:positionV>
            <wp:extent cx="2748280" cy="2058035"/>
            <wp:effectExtent l="628650" t="419100" r="318770" b="456565"/>
            <wp:wrapNone/>
            <wp:docPr id="37" name="Рисунок 11" descr="C:\Documents and Settings\Tatjana\Рабочий стол\70 лет победы\P101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Tatjana\Рабочий стол\70 лет победы\P10107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913285">
                      <a:off x="0" y="0"/>
                      <a:ext cx="2748280" cy="205803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1F542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CD4F56" w:rsidRPr="00CD4F56" w:rsidRDefault="00CD4F56" w:rsidP="00CD4F56"/>
    <w:p w:rsidR="00CD4F56" w:rsidRPr="00CD4F56" w:rsidRDefault="00CD4F56" w:rsidP="00CD4F56"/>
    <w:p w:rsidR="00CD4F56" w:rsidRPr="00CD4F56" w:rsidRDefault="00CD4F56" w:rsidP="00CD4F56"/>
    <w:p w:rsidR="00CD4F56" w:rsidRPr="00CD4F56" w:rsidRDefault="00CD4F56" w:rsidP="00CD4F56"/>
    <w:p w:rsidR="00CD4F56" w:rsidRPr="00CD4F56" w:rsidRDefault="00CD4F56" w:rsidP="00CD4F56"/>
    <w:p w:rsidR="00CD4F56" w:rsidRPr="00CD4F56" w:rsidRDefault="00CD4F56" w:rsidP="00CD4F56"/>
    <w:p w:rsidR="00CD4F56" w:rsidRPr="00CD4F56" w:rsidRDefault="00137287" w:rsidP="00CD4F56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221615</wp:posOffset>
            </wp:positionV>
            <wp:extent cx="2571750" cy="1751965"/>
            <wp:effectExtent l="171450" t="133350" r="361950" b="305435"/>
            <wp:wrapNone/>
            <wp:docPr id="39" name="Рисунок 13" descr="C:\Documents and Settings\Tatjana\Рабочий стол\70 лет победы\P101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Tatjana\Рабочий стол\70 лет победы\P10107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51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D4F56" w:rsidRPr="00CD4F56" w:rsidRDefault="00CD4F56" w:rsidP="00CD4F56"/>
    <w:p w:rsidR="00CD4F56" w:rsidRPr="00CD4F56" w:rsidRDefault="00CD4F56" w:rsidP="00CD4F56"/>
    <w:p w:rsidR="00CD4F56" w:rsidRPr="00CD4F56" w:rsidRDefault="00CD4F56" w:rsidP="00CD4F56"/>
    <w:p w:rsidR="00CD4F56" w:rsidRPr="00CD4F56" w:rsidRDefault="00CD4F56" w:rsidP="00CD4F56"/>
    <w:p w:rsidR="00CD4F56" w:rsidRPr="00CD4F56" w:rsidRDefault="00CD4F56" w:rsidP="00CD4F56"/>
    <w:p w:rsidR="00CD4F56" w:rsidRDefault="00CD4F56" w:rsidP="00CD4F56"/>
    <w:p w:rsidR="006929E2" w:rsidRDefault="00CD4F56" w:rsidP="00CD4F56">
      <w:pPr>
        <w:tabs>
          <w:tab w:val="left" w:pos="9567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84455</wp:posOffset>
            </wp:positionV>
            <wp:extent cx="2586990" cy="1944370"/>
            <wp:effectExtent l="0" t="190500" r="3810" b="246380"/>
            <wp:wrapNone/>
            <wp:docPr id="40" name="Рисунок 14" descr="C:\Documents and Settings\Tatjana\Рабочий стол\70 лет победы\P101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Tatjana\Рабочий стол\70 лет победы\P10107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944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tab/>
      </w:r>
    </w:p>
    <w:p w:rsidR="00CD4F56" w:rsidRDefault="00CD4F56" w:rsidP="00CD4F56">
      <w:pPr>
        <w:tabs>
          <w:tab w:val="left" w:pos="9567"/>
        </w:tabs>
        <w:spacing w:after="0" w:line="240" w:lineRule="auto"/>
        <w:ind w:firstLine="709"/>
      </w:pPr>
      <w:r>
        <w:t xml:space="preserve">Заканчиваем урок коллективным чтением </w:t>
      </w:r>
    </w:p>
    <w:p w:rsidR="00CD4F56" w:rsidRPr="00CD4F56" w:rsidRDefault="00CD4F56" w:rsidP="00CD4F56">
      <w:pPr>
        <w:tabs>
          <w:tab w:val="left" w:pos="9567"/>
        </w:tabs>
        <w:spacing w:after="0" w:line="240" w:lineRule="auto"/>
        <w:ind w:firstLine="709"/>
        <w:rPr>
          <w:color w:val="0070C0"/>
        </w:rPr>
      </w:pPr>
      <w:r>
        <w:t xml:space="preserve">стихотворения </w:t>
      </w:r>
      <w:r w:rsidRPr="00CD4F56">
        <w:rPr>
          <w:color w:val="0070C0"/>
        </w:rPr>
        <w:t>А. Ахматовой</w:t>
      </w:r>
    </w:p>
    <w:p w:rsidR="00CD4F56" w:rsidRPr="00CD4F56" w:rsidRDefault="00CD4F56" w:rsidP="00CD4F56">
      <w:pPr>
        <w:tabs>
          <w:tab w:val="left" w:pos="9567"/>
        </w:tabs>
        <w:spacing w:after="0" w:line="240" w:lineRule="auto"/>
        <w:ind w:firstLine="709"/>
        <w:rPr>
          <w:color w:val="0070C0"/>
        </w:rPr>
      </w:pPr>
    </w:p>
    <w:p w:rsidR="00CD4F56" w:rsidRPr="00CD4F56" w:rsidRDefault="00CD4F56" w:rsidP="00CD4F56">
      <w:pPr>
        <w:tabs>
          <w:tab w:val="left" w:pos="9567"/>
        </w:tabs>
      </w:pPr>
      <w:r w:rsidRPr="00CD4F56">
        <w:rPr>
          <w:b/>
          <w:bCs/>
        </w:rPr>
        <w:t>Мужество</w:t>
      </w:r>
    </w:p>
    <w:p w:rsidR="00CD4F56" w:rsidRPr="00CD4F56" w:rsidRDefault="003A68EF" w:rsidP="00CD4F56">
      <w:pPr>
        <w:tabs>
          <w:tab w:val="left" w:pos="9567"/>
        </w:tabs>
      </w:pPr>
      <w:r>
        <w:rPr>
          <w:noProof/>
        </w:rPr>
        <w:pict>
          <v:shape id="_x0000_s1027" type="#_x0000_t202" style="position:absolute;margin-left:268.2pt;margin-top:202.25pt;width:99.3pt;height:31.95pt;z-index:251680768" stroked="f">
            <v:textbox style="mso-fit-shape-to-text:t" inset="0,0,0,0">
              <w:txbxContent>
                <w:p w:rsidR="00636510" w:rsidRPr="00636510" w:rsidRDefault="00636510" w:rsidP="00636510">
                  <w:pPr>
                    <w:pStyle w:val="aa"/>
                    <w:rPr>
                      <w:noProof/>
                      <w:color w:val="auto"/>
                    </w:rPr>
                  </w:pPr>
                  <w:r>
                    <w:rPr>
                      <w:color w:val="auto"/>
                    </w:rPr>
                    <w:t>Орден</w:t>
                  </w:r>
                  <w:r w:rsidRPr="00636510">
                    <w:rPr>
                      <w:color w:val="auto"/>
                    </w:rPr>
                    <w:t xml:space="preserve"> </w:t>
                  </w:r>
                  <w:r w:rsidR="003A68EF">
                    <w:rPr>
                      <w:color w:val="C00000"/>
                    </w:rPr>
                    <w:t xml:space="preserve">Святого </w:t>
                  </w:r>
                  <w:r w:rsidRPr="00636510">
                    <w:rPr>
                      <w:color w:val="C00000"/>
                    </w:rPr>
                    <w:t xml:space="preserve"> Георгия</w:t>
                  </w:r>
                </w:p>
              </w:txbxContent>
            </v:textbox>
          </v:shape>
        </w:pict>
      </w:r>
      <w:r w:rsidR="00636510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5006975</wp:posOffset>
            </wp:positionH>
            <wp:positionV relativeFrom="paragraph">
              <wp:posOffset>1376045</wp:posOffset>
            </wp:positionV>
            <wp:extent cx="902970" cy="1256030"/>
            <wp:effectExtent l="19050" t="0" r="0" b="0"/>
            <wp:wrapNone/>
            <wp:docPr id="43" name="Рисунок 7" descr="Za pobedu nad german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Za pobedu nad germani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6510">
        <w:rPr>
          <w:noProof/>
        </w:rPr>
        <w:pict>
          <v:shape id="_x0000_s1028" type="#_x0000_t202" style="position:absolute;margin-left:394.25pt;margin-top:206.65pt;width:137.55pt;height:42.95pt;z-index:251682816;mso-position-horizontal-relative:text;mso-position-vertical-relative:text" stroked="f">
            <v:textbox style="mso-fit-shape-to-text:t" inset="0,0,0,0">
              <w:txbxContent>
                <w:p w:rsidR="00636510" w:rsidRPr="00636510" w:rsidRDefault="00636510" w:rsidP="00636510">
                  <w:pPr>
                    <w:pStyle w:val="aa"/>
                    <w:rPr>
                      <w:noProof/>
                      <w:color w:val="auto"/>
                    </w:rPr>
                  </w:pPr>
                  <w:r w:rsidRPr="00636510">
                    <w:rPr>
                      <w:color w:val="auto"/>
                    </w:rPr>
                    <w:t xml:space="preserve">Медаль </w:t>
                  </w:r>
                  <w:r w:rsidRPr="00636510">
                    <w:rPr>
                      <w:color w:val="C00000"/>
                    </w:rPr>
                    <w:t>"За победу над Германией в Великой Отечественной войне 1941-1945гг»</w:t>
                  </w:r>
                  <w:r w:rsidRPr="00636510">
                    <w:rPr>
                      <w:color w:val="auto"/>
                    </w:rPr>
                    <w:t xml:space="preserve"> </w:t>
                  </w:r>
                </w:p>
              </w:txbxContent>
            </v:textbox>
          </v:shape>
        </w:pict>
      </w:r>
      <w:r w:rsidR="00636510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1376045</wp:posOffset>
            </wp:positionV>
            <wp:extent cx="990600" cy="1184275"/>
            <wp:effectExtent l="19050" t="0" r="0" b="0"/>
            <wp:wrapNone/>
            <wp:docPr id="41" name="Рисунок 6" descr="Звезда и крест ордена Св. Георгия 1-й степен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Звезда и крест ордена Св. Георгия 1-й степен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8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4F56" w:rsidRPr="00CD4F56">
        <w:t>Мы знаем, что ныне лежит на весах</w:t>
      </w:r>
      <w:proofErr w:type="gramStart"/>
      <w:r w:rsidR="00CD4F56" w:rsidRPr="00CD4F56">
        <w:br/>
        <w:t>И</w:t>
      </w:r>
      <w:proofErr w:type="gramEnd"/>
      <w:r w:rsidR="00CD4F56" w:rsidRPr="00CD4F56">
        <w:t xml:space="preserve"> что совершается ныне.</w:t>
      </w:r>
      <w:r w:rsidR="00CD4F56" w:rsidRPr="00CD4F56">
        <w:br/>
        <w:t>Час мужества пробил на наших часах,</w:t>
      </w:r>
      <w:r w:rsidR="00CD4F56" w:rsidRPr="00CD4F56">
        <w:br/>
        <w:t>И мужество нас не покинет.</w:t>
      </w:r>
      <w:r w:rsidR="00CD4F56" w:rsidRPr="00CD4F56">
        <w:br/>
      </w:r>
      <w:r w:rsidR="00CD4F56" w:rsidRPr="00CD4F56">
        <w:br/>
        <w:t>Не страшно под пулями мертвыми лечь,</w:t>
      </w:r>
      <w:r w:rsidR="00636510">
        <w:t xml:space="preserve">                       </w:t>
      </w:r>
      <w:r w:rsidR="00636510" w:rsidRPr="00636510">
        <w:rPr>
          <w:b/>
          <w:sz w:val="28"/>
          <w:szCs w:val="28"/>
        </w:rPr>
        <w:t>И история Георгиевской ленточки.</w:t>
      </w:r>
      <w:r w:rsidR="00CD4F56" w:rsidRPr="00CD4F56">
        <w:br/>
        <w:t>Не горько остаться без крова,</w:t>
      </w:r>
      <w:r w:rsidR="00CD4F56" w:rsidRPr="00CD4F56">
        <w:br/>
        <w:t xml:space="preserve">И мы сохраним тебя, </w:t>
      </w:r>
      <w:r w:rsidR="00CD4F56" w:rsidRPr="00CD4F56">
        <w:rPr>
          <w:color w:val="C00000"/>
        </w:rPr>
        <w:t>русская речь,</w:t>
      </w:r>
      <w:r w:rsidR="00CD4F56" w:rsidRPr="00CD4F56">
        <w:rPr>
          <w:rStyle w:val="a"/>
          <w:rFonts w:ascii="Times New Roman" w:eastAsia="Times New Roman" w:hAnsi="Times New Roman" w:cs="Times New Roman"/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D4F56" w:rsidRPr="00CD4F56">
        <w:rPr>
          <w:color w:val="C00000"/>
        </w:rPr>
        <w:br/>
        <w:t>Великое русское слово.</w:t>
      </w:r>
      <w:r w:rsidR="00CD4F56" w:rsidRPr="00CD4F56">
        <w:br/>
      </w:r>
      <w:r w:rsidR="00CD4F56" w:rsidRPr="00CD4F56">
        <w:br/>
        <w:t>Свободным и чистым тебя пронесем,</w:t>
      </w:r>
      <w:r w:rsidR="00CD4F56" w:rsidRPr="00CD4F56">
        <w:br/>
        <w:t>И внукам дадим, и от плена спасем</w:t>
      </w:r>
      <w:proofErr w:type="gramStart"/>
      <w:r w:rsidR="00CD4F56" w:rsidRPr="00CD4F56">
        <w:rPr>
          <w:noProof/>
          <w:lang w:eastAsia="ru-RU"/>
        </w:rPr>
        <w:t xml:space="preserve"> </w:t>
      </w:r>
      <w:r w:rsidR="00CD4F56" w:rsidRPr="00CD4F56">
        <w:br/>
        <w:t>Н</w:t>
      </w:r>
      <w:proofErr w:type="gramEnd"/>
      <w:r w:rsidR="00CD4F56" w:rsidRPr="00CD4F56">
        <w:t xml:space="preserve">авеки! </w:t>
      </w:r>
    </w:p>
    <w:p w:rsidR="00CD4F56" w:rsidRDefault="00CD4F56" w:rsidP="00CD4F56">
      <w:pPr>
        <w:tabs>
          <w:tab w:val="left" w:pos="9567"/>
        </w:tabs>
      </w:pPr>
    </w:p>
    <w:p w:rsidR="00636510" w:rsidRDefault="00636510" w:rsidP="00CD4F56">
      <w:pPr>
        <w:tabs>
          <w:tab w:val="left" w:pos="9567"/>
        </w:tabs>
      </w:pPr>
    </w:p>
    <w:p w:rsidR="00636510" w:rsidRDefault="00636510" w:rsidP="00CD4F56">
      <w:pPr>
        <w:tabs>
          <w:tab w:val="left" w:pos="9567"/>
        </w:tabs>
      </w:pPr>
    </w:p>
    <w:p w:rsidR="00636510" w:rsidRPr="00CD4F56" w:rsidRDefault="00636510" w:rsidP="00CD4F56">
      <w:pPr>
        <w:tabs>
          <w:tab w:val="left" w:pos="9567"/>
        </w:tabs>
      </w:pPr>
    </w:p>
    <w:sectPr w:rsidR="00636510" w:rsidRPr="00CD4F56" w:rsidSect="00A04DA2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587" w:rsidRDefault="005B6587" w:rsidP="00DF4D9A">
      <w:pPr>
        <w:spacing w:after="0" w:line="240" w:lineRule="auto"/>
      </w:pPr>
      <w:r>
        <w:separator/>
      </w:r>
    </w:p>
  </w:endnote>
  <w:endnote w:type="continuationSeparator" w:id="0">
    <w:p w:rsidR="005B6587" w:rsidRDefault="005B6587" w:rsidP="00DF4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587" w:rsidRDefault="005B6587" w:rsidP="00DF4D9A">
      <w:pPr>
        <w:spacing w:after="0" w:line="240" w:lineRule="auto"/>
      </w:pPr>
      <w:r>
        <w:separator/>
      </w:r>
    </w:p>
  </w:footnote>
  <w:footnote w:type="continuationSeparator" w:id="0">
    <w:p w:rsidR="005B6587" w:rsidRDefault="005B6587" w:rsidP="00DF4D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B0626D"/>
    <w:multiLevelType w:val="hybridMultilevel"/>
    <w:tmpl w:val="73F611E0"/>
    <w:lvl w:ilvl="0" w:tplc="FC9EDC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0CDCC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046B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464D8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16BD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8E1C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5C0B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0E87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B83D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FBC2C9E"/>
    <w:multiLevelType w:val="hybridMultilevel"/>
    <w:tmpl w:val="E6D2A510"/>
    <w:lvl w:ilvl="0" w:tplc="CD8AC8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40825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2A29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F0F6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8092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66DD2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7287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78F4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B674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1D47"/>
    <w:rsid w:val="00081D47"/>
    <w:rsid w:val="001205DB"/>
    <w:rsid w:val="00137287"/>
    <w:rsid w:val="001F5426"/>
    <w:rsid w:val="0027612B"/>
    <w:rsid w:val="003A68EF"/>
    <w:rsid w:val="005B6587"/>
    <w:rsid w:val="00636510"/>
    <w:rsid w:val="006929E2"/>
    <w:rsid w:val="007204D4"/>
    <w:rsid w:val="008B3A59"/>
    <w:rsid w:val="008E2EC0"/>
    <w:rsid w:val="009900EF"/>
    <w:rsid w:val="00A04DA2"/>
    <w:rsid w:val="00AA0B68"/>
    <w:rsid w:val="00CB4C6C"/>
    <w:rsid w:val="00CD4F56"/>
    <w:rsid w:val="00DF4D9A"/>
    <w:rsid w:val="00FE1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5D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D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81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DF4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F4D9A"/>
  </w:style>
  <w:style w:type="paragraph" w:styleId="a8">
    <w:name w:val="footer"/>
    <w:basedOn w:val="a"/>
    <w:link w:val="a9"/>
    <w:uiPriority w:val="99"/>
    <w:semiHidden/>
    <w:unhideWhenUsed/>
    <w:rsid w:val="00DF4D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F4D9A"/>
  </w:style>
  <w:style w:type="paragraph" w:styleId="aa">
    <w:name w:val="caption"/>
    <w:basedOn w:val="a"/>
    <w:next w:val="a"/>
    <w:uiPriority w:val="35"/>
    <w:unhideWhenUsed/>
    <w:qFormat/>
    <w:rsid w:val="008B3A5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9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123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115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08201">
          <w:marLeft w:val="96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67541">
          <w:marLeft w:val="965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BD770D-C433-4DCB-9C6B-09F5CC43F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6</cp:revision>
  <dcterms:created xsi:type="dcterms:W3CDTF">2015-05-08T19:30:00Z</dcterms:created>
  <dcterms:modified xsi:type="dcterms:W3CDTF">2015-05-08T21:35:00Z</dcterms:modified>
</cp:coreProperties>
</file>